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DF068" w14:textId="26305C9B" w:rsidR="004F0ED7" w:rsidRPr="00FF2103" w:rsidRDefault="004F0ED7" w:rsidP="00FF2103">
      <w:pPr>
        <w:spacing w:line="360" w:lineRule="auto"/>
        <w:jc w:val="center"/>
        <w:rPr>
          <w:rFonts w:ascii="Times New Roman" w:hAnsi="Times New Roman" w:cs="Times New Roman"/>
          <w:b/>
          <w:bCs/>
          <w:sz w:val="24"/>
          <w:szCs w:val="24"/>
        </w:rPr>
      </w:pPr>
      <w:r w:rsidRPr="00FF2103">
        <w:rPr>
          <w:rFonts w:ascii="Times New Roman" w:hAnsi="Times New Roman" w:cs="Times New Roman"/>
          <w:b/>
          <w:bCs/>
          <w:sz w:val="24"/>
          <w:szCs w:val="24"/>
        </w:rPr>
        <w:t>TERAPIA NUTRICIONAL DE PACIENTE COM CÂNCER DE MAMA: DISCUSSÃO DE CASO CLÍNICO</w:t>
      </w:r>
    </w:p>
    <w:p w14:paraId="076FD0EA" w14:textId="64C1AC4E" w:rsidR="004F0ED7" w:rsidRDefault="004F0ED7" w:rsidP="00FF2103">
      <w:pPr>
        <w:spacing w:line="360" w:lineRule="auto"/>
        <w:jc w:val="center"/>
        <w:rPr>
          <w:rFonts w:ascii="Times New Roman" w:hAnsi="Times New Roman" w:cs="Times New Roman"/>
          <w:sz w:val="24"/>
          <w:szCs w:val="24"/>
        </w:rPr>
      </w:pPr>
      <w:r w:rsidRPr="004F0ED7">
        <w:rPr>
          <w:rFonts w:ascii="Times New Roman" w:hAnsi="Times New Roman" w:cs="Times New Roman"/>
          <w:sz w:val="24"/>
          <w:szCs w:val="24"/>
        </w:rPr>
        <w:t>Naira Freire da Silva</w:t>
      </w:r>
      <w:r>
        <w:rPr>
          <w:rFonts w:ascii="Times New Roman" w:hAnsi="Times New Roman" w:cs="Times New Roman"/>
          <w:sz w:val="24"/>
          <w:szCs w:val="24"/>
        </w:rPr>
        <w:t xml:space="preserve"> e </w:t>
      </w:r>
      <w:r w:rsidRPr="004F0ED7">
        <w:rPr>
          <w:rFonts w:ascii="Times New Roman" w:hAnsi="Times New Roman" w:cs="Times New Roman"/>
          <w:sz w:val="24"/>
          <w:szCs w:val="24"/>
        </w:rPr>
        <w:t>Aline Pereira Pedrosa</w:t>
      </w:r>
    </w:p>
    <w:p w14:paraId="74FC0FB0" w14:textId="77777777" w:rsidR="00FF2103" w:rsidRDefault="00FF2103" w:rsidP="00FF2103">
      <w:pPr>
        <w:spacing w:line="360" w:lineRule="auto"/>
        <w:jc w:val="center"/>
        <w:rPr>
          <w:rFonts w:ascii="Times New Roman" w:hAnsi="Times New Roman" w:cs="Times New Roman"/>
          <w:sz w:val="24"/>
          <w:szCs w:val="24"/>
        </w:rPr>
      </w:pPr>
    </w:p>
    <w:p w14:paraId="1DFF4333" w14:textId="77777777" w:rsidR="00FF2103" w:rsidRPr="00585938" w:rsidRDefault="00FF2103" w:rsidP="00FF2103">
      <w:pPr>
        <w:spacing w:line="360" w:lineRule="auto"/>
        <w:jc w:val="center"/>
        <w:rPr>
          <w:rFonts w:ascii="Times New Roman" w:hAnsi="Times New Roman" w:cs="Times New Roman"/>
          <w:b/>
          <w:bCs/>
          <w:sz w:val="24"/>
          <w:szCs w:val="24"/>
        </w:rPr>
      </w:pPr>
      <w:r w:rsidRPr="00585938">
        <w:rPr>
          <w:rFonts w:ascii="Times New Roman" w:hAnsi="Times New Roman" w:cs="Times New Roman"/>
          <w:b/>
          <w:bCs/>
          <w:sz w:val="24"/>
          <w:szCs w:val="24"/>
        </w:rPr>
        <w:t>RESUMO</w:t>
      </w:r>
    </w:p>
    <w:p w14:paraId="39D9AB6D" w14:textId="567626E9" w:rsidR="00585938" w:rsidRDefault="00585938" w:rsidP="00585938">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O câncer de mama (CM) é um problema de saúde pública global. É a neoplasia maligna mais incidente em mulheres no mundo. É uma doença complexa decorrente da associação e acumulação de múltiplas alterações genéticas e fatores ambientais que podem alterar as funções celulares. Sua heterogeneidade constitui o principal obstáculo para o manejo clínico e nutricional eficientes. O objetivo desse trabalho foi descrever a conduta nutricional ofertada à uma paciente com câncer de mama em tratamento sistêmico.  Foram realizadas três consultas presenciais com paciente do sexo feminino com diagnóstico histopatológico confirmado de neoplasia maligna na mama, com perda de peso e presença de sintomas associados ao tratamento oncológico. Foi prescrita dieta hipercalórica e </w:t>
      </w:r>
      <w:proofErr w:type="spellStart"/>
      <w:r>
        <w:rPr>
          <w:rFonts w:ascii="Times New Roman" w:eastAsia="Times New Roman" w:hAnsi="Times New Roman" w:cs="Times New Roman"/>
          <w:sz w:val="24"/>
          <w:szCs w:val="24"/>
          <w:lang w:eastAsia="pt-BR"/>
        </w:rPr>
        <w:t>hiperproteica</w:t>
      </w:r>
      <w:proofErr w:type="spellEnd"/>
      <w:r>
        <w:rPr>
          <w:rFonts w:ascii="Times New Roman" w:eastAsia="Times New Roman" w:hAnsi="Times New Roman" w:cs="Times New Roman"/>
          <w:sz w:val="24"/>
          <w:szCs w:val="24"/>
          <w:lang w:eastAsia="pt-BR"/>
        </w:rPr>
        <w:t xml:space="preserve">, acrescida de suplementação nutricional. Ao final das avaliações, a paciente teve ganho de peso e melhora dos sintomas, dos parâmetros laboratoriais e da classificação da ASG-PPP, o que repercutiu positivamente na sua funcionalidade e qualidade de vida, evidenciando a importância do tratamento dietético no câncer de mama. </w:t>
      </w:r>
    </w:p>
    <w:p w14:paraId="68554747" w14:textId="765AB046" w:rsidR="00585938" w:rsidRDefault="00585938" w:rsidP="00585938">
      <w:pPr>
        <w:spacing w:after="0" w:line="360" w:lineRule="auto"/>
        <w:jc w:val="both"/>
        <w:rPr>
          <w:rFonts w:ascii="Times New Roman" w:eastAsia="Times New Roman" w:hAnsi="Times New Roman" w:cs="Times New Roman"/>
          <w:sz w:val="24"/>
          <w:szCs w:val="24"/>
          <w:lang w:eastAsia="pt-BR"/>
        </w:rPr>
      </w:pPr>
    </w:p>
    <w:p w14:paraId="6E750183" w14:textId="4694B954" w:rsidR="00585938" w:rsidRDefault="00585938" w:rsidP="008575FC">
      <w:pPr>
        <w:spacing w:after="0" w:line="360" w:lineRule="auto"/>
        <w:jc w:val="both"/>
        <w:rPr>
          <w:rFonts w:ascii="Times New Roman" w:eastAsia="Times New Roman" w:hAnsi="Times New Roman" w:cs="Times New Roman"/>
          <w:sz w:val="24"/>
          <w:szCs w:val="24"/>
          <w:lang w:eastAsia="pt-BR"/>
        </w:rPr>
      </w:pPr>
      <w:r w:rsidRPr="00585938">
        <w:rPr>
          <w:rFonts w:ascii="Times New Roman" w:eastAsia="Times New Roman" w:hAnsi="Times New Roman" w:cs="Times New Roman"/>
          <w:b/>
          <w:bCs/>
          <w:sz w:val="24"/>
          <w:szCs w:val="24"/>
          <w:lang w:eastAsia="pt-BR"/>
        </w:rPr>
        <w:t>Palavra</w:t>
      </w:r>
      <w:r w:rsidR="00FF2103">
        <w:rPr>
          <w:rFonts w:ascii="Times New Roman" w:eastAsia="Times New Roman" w:hAnsi="Times New Roman" w:cs="Times New Roman"/>
          <w:b/>
          <w:bCs/>
          <w:sz w:val="24"/>
          <w:szCs w:val="24"/>
          <w:lang w:eastAsia="pt-BR"/>
        </w:rPr>
        <w:t>s</w:t>
      </w:r>
      <w:r w:rsidRPr="00585938">
        <w:rPr>
          <w:rFonts w:ascii="Times New Roman" w:eastAsia="Times New Roman" w:hAnsi="Times New Roman" w:cs="Times New Roman"/>
          <w:b/>
          <w:bCs/>
          <w:sz w:val="24"/>
          <w:szCs w:val="24"/>
          <w:lang w:eastAsia="pt-BR"/>
        </w:rPr>
        <w:t>-chave:</w:t>
      </w:r>
      <w:r>
        <w:rPr>
          <w:rFonts w:ascii="Times New Roman" w:eastAsia="Times New Roman" w:hAnsi="Times New Roman" w:cs="Times New Roman"/>
          <w:sz w:val="24"/>
          <w:szCs w:val="24"/>
          <w:lang w:eastAsia="pt-BR"/>
        </w:rPr>
        <w:t xml:space="preserve"> Terapia nutricional. Câncer de mama. </w:t>
      </w:r>
    </w:p>
    <w:p w14:paraId="1D493473" w14:textId="77777777" w:rsidR="008575FC" w:rsidRDefault="008575FC" w:rsidP="008575FC">
      <w:pPr>
        <w:spacing w:after="0" w:line="360" w:lineRule="auto"/>
        <w:jc w:val="both"/>
        <w:rPr>
          <w:rFonts w:ascii="Times New Roman" w:hAnsi="Times New Roman" w:cs="Times New Roman"/>
          <w:b/>
          <w:bCs/>
          <w:sz w:val="24"/>
          <w:szCs w:val="24"/>
        </w:rPr>
      </w:pPr>
    </w:p>
    <w:p w14:paraId="088AF419" w14:textId="0D0BEB29" w:rsidR="00585938" w:rsidRPr="008575FC" w:rsidRDefault="00585938" w:rsidP="008575FC">
      <w:pPr>
        <w:spacing w:before="240" w:line="360" w:lineRule="auto"/>
        <w:jc w:val="both"/>
        <w:rPr>
          <w:rFonts w:ascii="Times New Roman" w:hAnsi="Times New Roman" w:cs="Times New Roman"/>
          <w:b/>
          <w:bCs/>
          <w:sz w:val="24"/>
          <w:szCs w:val="24"/>
        </w:rPr>
      </w:pPr>
      <w:r w:rsidRPr="008575FC">
        <w:rPr>
          <w:rFonts w:ascii="Times New Roman" w:hAnsi="Times New Roman" w:cs="Times New Roman"/>
          <w:b/>
          <w:bCs/>
          <w:sz w:val="24"/>
          <w:szCs w:val="24"/>
        </w:rPr>
        <w:t xml:space="preserve">Referências: </w:t>
      </w:r>
    </w:p>
    <w:p w14:paraId="1B829DEF" w14:textId="77777777" w:rsidR="00557F95" w:rsidRDefault="00557F95" w:rsidP="008575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ARENDS, J. et al. ESPEN </w:t>
      </w:r>
      <w:proofErr w:type="spellStart"/>
      <w:r>
        <w:rPr>
          <w:rFonts w:ascii="Times New Roman" w:hAnsi="Times New Roman" w:cs="Times New Roman"/>
          <w:sz w:val="24"/>
          <w:szCs w:val="24"/>
        </w:rPr>
        <w:t>Guidelines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on</w:t>
      </w:r>
      <w:proofErr w:type="spellEnd"/>
      <w:r>
        <w:rPr>
          <w:rFonts w:ascii="Times New Roman" w:hAnsi="Times New Roman" w:cs="Times New Roman"/>
          <w:sz w:val="24"/>
          <w:szCs w:val="24"/>
        </w:rPr>
        <w:t xml:space="preserve"> Enteral </w:t>
      </w:r>
      <w:proofErr w:type="spellStart"/>
      <w:r>
        <w:rPr>
          <w:rFonts w:ascii="Times New Roman" w:hAnsi="Times New Roman" w:cs="Times New Roman"/>
          <w:sz w:val="24"/>
          <w:szCs w:val="24"/>
        </w:rPr>
        <w:t>Nutrition</w:t>
      </w:r>
      <w:proofErr w:type="spellEnd"/>
      <w:r>
        <w:rPr>
          <w:rFonts w:ascii="Times New Roman" w:hAnsi="Times New Roman" w:cs="Times New Roman"/>
          <w:sz w:val="24"/>
          <w:szCs w:val="24"/>
        </w:rPr>
        <w:t>: Non-</w:t>
      </w:r>
      <w:proofErr w:type="spellStart"/>
      <w:r>
        <w:rPr>
          <w:rFonts w:ascii="Times New Roman" w:hAnsi="Times New Roman" w:cs="Times New Roman"/>
          <w:sz w:val="24"/>
          <w:szCs w:val="24"/>
        </w:rPr>
        <w:t>surgical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oncology</w:t>
      </w:r>
      <w:proofErr w:type="spellEnd"/>
      <w:r>
        <w:rPr>
          <w:rFonts w:ascii="Times New Roman" w:hAnsi="Times New Roman" w:cs="Times New Roman"/>
          <w:sz w:val="24"/>
          <w:szCs w:val="24"/>
        </w:rPr>
        <w:t xml:space="preserve">. </w:t>
      </w:r>
      <w:proofErr w:type="spellStart"/>
      <w:r>
        <w:rPr>
          <w:rFonts w:ascii="Times New Roman" w:hAnsi="Times New Roman" w:cs="Times New Roman"/>
          <w:b/>
          <w:bCs/>
          <w:sz w:val="24"/>
          <w:szCs w:val="24"/>
        </w:rPr>
        <w:t>Clinical</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Nutrition</w:t>
      </w:r>
      <w:proofErr w:type="spellEnd"/>
      <w:r>
        <w:rPr>
          <w:rFonts w:ascii="Times New Roman" w:hAnsi="Times New Roman" w:cs="Times New Roman"/>
          <w:sz w:val="24"/>
          <w:szCs w:val="24"/>
        </w:rPr>
        <w:t xml:space="preserve">, Edinburgh, v. 25, n. 2, p.  245-259, 2006. </w:t>
      </w:r>
    </w:p>
    <w:p w14:paraId="7272EFEE" w14:textId="77777777" w:rsidR="00557F95" w:rsidRDefault="00557F95" w:rsidP="008575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INSTITUTO NACIONAL DE CÂNCER JOSÉ DE ALENCAR GOMES DA SILVA. </w:t>
      </w:r>
    </w:p>
    <w:p w14:paraId="3E6B6DB4" w14:textId="319AADA8" w:rsidR="00557F95" w:rsidRDefault="00557F95" w:rsidP="008575FC">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Consenso nacional de nutrição oncológica.</w:t>
      </w:r>
      <w:r>
        <w:rPr>
          <w:rFonts w:ascii="Times New Roman" w:hAnsi="Times New Roman" w:cs="Times New Roman"/>
          <w:sz w:val="24"/>
          <w:szCs w:val="24"/>
        </w:rPr>
        <w:t xml:space="preserve"> – 2. ed. rev. </w:t>
      </w:r>
      <w:proofErr w:type="spellStart"/>
      <w:r>
        <w:rPr>
          <w:rFonts w:ascii="Times New Roman" w:hAnsi="Times New Roman" w:cs="Times New Roman"/>
          <w:sz w:val="24"/>
          <w:szCs w:val="24"/>
        </w:rPr>
        <w:t>ampl</w:t>
      </w:r>
      <w:proofErr w:type="spellEnd"/>
      <w:r>
        <w:rPr>
          <w:rFonts w:ascii="Times New Roman" w:hAnsi="Times New Roman" w:cs="Times New Roman"/>
          <w:sz w:val="24"/>
          <w:szCs w:val="24"/>
        </w:rPr>
        <w:t>. atual. – Rio de Janeiro: INCA, 2015.</w:t>
      </w:r>
    </w:p>
    <w:p w14:paraId="5010CD98" w14:textId="77777777" w:rsidR="008575FC" w:rsidRDefault="008575FC" w:rsidP="008575FC">
      <w:pPr>
        <w:spacing w:after="0" w:line="360" w:lineRule="auto"/>
        <w:jc w:val="both"/>
        <w:rPr>
          <w:rFonts w:ascii="Times New Roman" w:hAnsi="Times New Roman" w:cs="Times New Roman"/>
          <w:sz w:val="24"/>
          <w:szCs w:val="24"/>
        </w:rPr>
      </w:pPr>
      <w:r w:rsidRPr="00A4201A">
        <w:rPr>
          <w:rFonts w:ascii="Times New Roman" w:hAnsi="Times New Roman" w:cs="Times New Roman"/>
          <w:sz w:val="24"/>
          <w:szCs w:val="24"/>
        </w:rPr>
        <w:t>L</w:t>
      </w:r>
      <w:r>
        <w:rPr>
          <w:rFonts w:ascii="Times New Roman" w:hAnsi="Times New Roman" w:cs="Times New Roman"/>
          <w:sz w:val="24"/>
          <w:szCs w:val="24"/>
        </w:rPr>
        <w:t>I</w:t>
      </w:r>
      <w:r w:rsidRPr="00A4201A">
        <w:rPr>
          <w:rFonts w:ascii="Times New Roman" w:hAnsi="Times New Roman" w:cs="Times New Roman"/>
          <w:sz w:val="24"/>
          <w:szCs w:val="24"/>
        </w:rPr>
        <w:t xml:space="preserve"> Z</w:t>
      </w:r>
      <w:r>
        <w:rPr>
          <w:rFonts w:ascii="Times New Roman" w:hAnsi="Times New Roman" w:cs="Times New Roman"/>
          <w:sz w:val="24"/>
          <w:szCs w:val="24"/>
        </w:rPr>
        <w:t>.</w:t>
      </w:r>
      <w:r w:rsidRPr="00A4201A">
        <w:rPr>
          <w:rFonts w:ascii="Times New Roman" w:hAnsi="Times New Roman" w:cs="Times New Roman"/>
          <w:sz w:val="24"/>
          <w:szCs w:val="24"/>
        </w:rPr>
        <w:t>, Z</w:t>
      </w:r>
      <w:r>
        <w:rPr>
          <w:rFonts w:ascii="Times New Roman" w:hAnsi="Times New Roman" w:cs="Times New Roman"/>
          <w:sz w:val="24"/>
          <w:szCs w:val="24"/>
        </w:rPr>
        <w:t>HANG</w:t>
      </w:r>
      <w:r w:rsidRPr="00A4201A">
        <w:rPr>
          <w:rFonts w:ascii="Times New Roman" w:hAnsi="Times New Roman" w:cs="Times New Roman"/>
          <w:sz w:val="24"/>
          <w:szCs w:val="24"/>
        </w:rPr>
        <w:t xml:space="preserve"> H. </w:t>
      </w:r>
      <w:proofErr w:type="spellStart"/>
      <w:r w:rsidRPr="00A4201A">
        <w:rPr>
          <w:rFonts w:ascii="Times New Roman" w:hAnsi="Times New Roman" w:cs="Times New Roman"/>
          <w:sz w:val="24"/>
          <w:szCs w:val="24"/>
        </w:rPr>
        <w:t>Reprogramming</w:t>
      </w:r>
      <w:proofErr w:type="spellEnd"/>
      <w:r w:rsidRPr="00A4201A">
        <w:rPr>
          <w:rFonts w:ascii="Times New Roman" w:hAnsi="Times New Roman" w:cs="Times New Roman"/>
          <w:sz w:val="24"/>
          <w:szCs w:val="24"/>
        </w:rPr>
        <w:t xml:space="preserve"> </w:t>
      </w:r>
      <w:proofErr w:type="spellStart"/>
      <w:r w:rsidRPr="00A4201A">
        <w:rPr>
          <w:rFonts w:ascii="Times New Roman" w:hAnsi="Times New Roman" w:cs="Times New Roman"/>
          <w:sz w:val="24"/>
          <w:szCs w:val="24"/>
        </w:rPr>
        <w:t>of</w:t>
      </w:r>
      <w:proofErr w:type="spellEnd"/>
      <w:r w:rsidRPr="00A4201A">
        <w:rPr>
          <w:rFonts w:ascii="Times New Roman" w:hAnsi="Times New Roman" w:cs="Times New Roman"/>
          <w:sz w:val="24"/>
          <w:szCs w:val="24"/>
        </w:rPr>
        <w:t xml:space="preserve"> glucose, </w:t>
      </w:r>
      <w:proofErr w:type="spellStart"/>
      <w:r w:rsidRPr="00A4201A">
        <w:rPr>
          <w:rFonts w:ascii="Times New Roman" w:hAnsi="Times New Roman" w:cs="Times New Roman"/>
          <w:sz w:val="24"/>
          <w:szCs w:val="24"/>
        </w:rPr>
        <w:t>fatty</w:t>
      </w:r>
      <w:proofErr w:type="spellEnd"/>
      <w:r w:rsidRPr="00A4201A">
        <w:rPr>
          <w:rFonts w:ascii="Times New Roman" w:hAnsi="Times New Roman" w:cs="Times New Roman"/>
          <w:sz w:val="24"/>
          <w:szCs w:val="24"/>
        </w:rPr>
        <w:t xml:space="preserve"> </w:t>
      </w:r>
      <w:proofErr w:type="spellStart"/>
      <w:r w:rsidRPr="00A4201A">
        <w:rPr>
          <w:rFonts w:ascii="Times New Roman" w:hAnsi="Times New Roman" w:cs="Times New Roman"/>
          <w:sz w:val="24"/>
          <w:szCs w:val="24"/>
        </w:rPr>
        <w:t>acid</w:t>
      </w:r>
      <w:proofErr w:type="spellEnd"/>
      <w:r w:rsidRPr="00A4201A">
        <w:rPr>
          <w:rFonts w:ascii="Times New Roman" w:hAnsi="Times New Roman" w:cs="Times New Roman"/>
          <w:sz w:val="24"/>
          <w:szCs w:val="24"/>
        </w:rPr>
        <w:t xml:space="preserve"> </w:t>
      </w:r>
      <w:proofErr w:type="spellStart"/>
      <w:r w:rsidRPr="00A4201A">
        <w:rPr>
          <w:rFonts w:ascii="Times New Roman" w:hAnsi="Times New Roman" w:cs="Times New Roman"/>
          <w:sz w:val="24"/>
          <w:szCs w:val="24"/>
        </w:rPr>
        <w:t>and</w:t>
      </w:r>
      <w:proofErr w:type="spellEnd"/>
      <w:r w:rsidRPr="00A4201A">
        <w:rPr>
          <w:rFonts w:ascii="Times New Roman" w:hAnsi="Times New Roman" w:cs="Times New Roman"/>
          <w:sz w:val="24"/>
          <w:szCs w:val="24"/>
        </w:rPr>
        <w:t xml:space="preserve"> amino </w:t>
      </w:r>
      <w:proofErr w:type="spellStart"/>
      <w:r w:rsidRPr="00A4201A">
        <w:rPr>
          <w:rFonts w:ascii="Times New Roman" w:hAnsi="Times New Roman" w:cs="Times New Roman"/>
          <w:sz w:val="24"/>
          <w:szCs w:val="24"/>
        </w:rPr>
        <w:t>acid</w:t>
      </w:r>
      <w:proofErr w:type="spellEnd"/>
      <w:r w:rsidRPr="00A4201A">
        <w:rPr>
          <w:rFonts w:ascii="Times New Roman" w:hAnsi="Times New Roman" w:cs="Times New Roman"/>
          <w:sz w:val="24"/>
          <w:szCs w:val="24"/>
        </w:rPr>
        <w:t xml:space="preserve"> </w:t>
      </w:r>
      <w:proofErr w:type="spellStart"/>
      <w:r w:rsidRPr="00A4201A">
        <w:rPr>
          <w:rFonts w:ascii="Times New Roman" w:hAnsi="Times New Roman" w:cs="Times New Roman"/>
          <w:sz w:val="24"/>
          <w:szCs w:val="24"/>
        </w:rPr>
        <w:t>metabolism</w:t>
      </w:r>
      <w:proofErr w:type="spellEnd"/>
      <w:r w:rsidRPr="00A4201A">
        <w:rPr>
          <w:rFonts w:ascii="Times New Roman" w:hAnsi="Times New Roman" w:cs="Times New Roman"/>
          <w:sz w:val="24"/>
          <w:szCs w:val="24"/>
        </w:rPr>
        <w:t xml:space="preserve"> for </w:t>
      </w:r>
      <w:proofErr w:type="spellStart"/>
      <w:r w:rsidRPr="00A4201A">
        <w:rPr>
          <w:rFonts w:ascii="Times New Roman" w:hAnsi="Times New Roman" w:cs="Times New Roman"/>
          <w:sz w:val="24"/>
          <w:szCs w:val="24"/>
        </w:rPr>
        <w:t>cancer</w:t>
      </w:r>
      <w:proofErr w:type="spellEnd"/>
      <w:r w:rsidRPr="00A4201A">
        <w:rPr>
          <w:rFonts w:ascii="Times New Roman" w:hAnsi="Times New Roman" w:cs="Times New Roman"/>
          <w:sz w:val="24"/>
          <w:szCs w:val="24"/>
        </w:rPr>
        <w:t xml:space="preserve"> </w:t>
      </w:r>
      <w:proofErr w:type="spellStart"/>
      <w:r w:rsidRPr="00A4201A">
        <w:rPr>
          <w:rFonts w:ascii="Times New Roman" w:hAnsi="Times New Roman" w:cs="Times New Roman"/>
          <w:sz w:val="24"/>
          <w:szCs w:val="24"/>
        </w:rPr>
        <w:t>progression</w:t>
      </w:r>
      <w:proofErr w:type="spellEnd"/>
      <w:r w:rsidRPr="00A4201A">
        <w:rPr>
          <w:rFonts w:ascii="Times New Roman" w:hAnsi="Times New Roman" w:cs="Times New Roman"/>
          <w:sz w:val="24"/>
          <w:szCs w:val="24"/>
        </w:rPr>
        <w:t xml:space="preserve">. </w:t>
      </w:r>
      <w:proofErr w:type="spellStart"/>
      <w:r w:rsidRPr="00E21166">
        <w:rPr>
          <w:rFonts w:ascii="Times New Roman" w:hAnsi="Times New Roman" w:cs="Times New Roman"/>
          <w:b/>
          <w:bCs/>
          <w:sz w:val="24"/>
          <w:szCs w:val="24"/>
        </w:rPr>
        <w:t>Cell</w:t>
      </w:r>
      <w:proofErr w:type="spellEnd"/>
      <w:r w:rsidRPr="00E21166">
        <w:rPr>
          <w:rFonts w:ascii="Times New Roman" w:hAnsi="Times New Roman" w:cs="Times New Roman"/>
          <w:b/>
          <w:bCs/>
          <w:sz w:val="24"/>
          <w:szCs w:val="24"/>
        </w:rPr>
        <w:t xml:space="preserve"> Mol Life </w:t>
      </w:r>
      <w:proofErr w:type="spellStart"/>
      <w:r w:rsidRPr="00E21166">
        <w:rPr>
          <w:rFonts w:ascii="Times New Roman" w:hAnsi="Times New Roman" w:cs="Times New Roman"/>
          <w:b/>
          <w:bCs/>
          <w:sz w:val="24"/>
          <w:szCs w:val="24"/>
        </w:rPr>
        <w:t>Sci</w:t>
      </w:r>
      <w:proofErr w:type="spellEnd"/>
      <w:r w:rsidRPr="00E21166">
        <w:rPr>
          <w:rFonts w:ascii="Times New Roman" w:hAnsi="Times New Roman" w:cs="Times New Roman"/>
          <w:b/>
          <w:bCs/>
          <w:sz w:val="24"/>
          <w:szCs w:val="24"/>
        </w:rPr>
        <w:t>.</w:t>
      </w:r>
      <w:r>
        <w:rPr>
          <w:rFonts w:ascii="Times New Roman" w:hAnsi="Times New Roman" w:cs="Times New Roman"/>
          <w:b/>
          <w:bCs/>
          <w:sz w:val="24"/>
          <w:szCs w:val="24"/>
        </w:rPr>
        <w:t>,</w:t>
      </w:r>
      <w:r>
        <w:rPr>
          <w:rFonts w:ascii="Times New Roman" w:hAnsi="Times New Roman" w:cs="Times New Roman"/>
          <w:sz w:val="24"/>
          <w:szCs w:val="24"/>
        </w:rPr>
        <w:t xml:space="preserve"> </w:t>
      </w:r>
      <w:r w:rsidRPr="00A4201A">
        <w:rPr>
          <w:rFonts w:ascii="Times New Roman" w:hAnsi="Times New Roman" w:cs="Times New Roman"/>
          <w:sz w:val="24"/>
          <w:szCs w:val="24"/>
        </w:rPr>
        <w:t>73(2):377-392</w:t>
      </w:r>
      <w:r>
        <w:rPr>
          <w:rFonts w:ascii="Times New Roman" w:hAnsi="Times New Roman" w:cs="Times New Roman"/>
          <w:sz w:val="24"/>
          <w:szCs w:val="24"/>
        </w:rPr>
        <w:t xml:space="preserve">, 2016. </w:t>
      </w:r>
    </w:p>
    <w:p w14:paraId="195A5C5B" w14:textId="77777777" w:rsidR="008575FC" w:rsidRDefault="008575FC" w:rsidP="008575FC">
      <w:pPr>
        <w:spacing w:after="0" w:line="360" w:lineRule="auto"/>
        <w:jc w:val="both"/>
        <w:rPr>
          <w:rFonts w:ascii="Times New Roman" w:hAnsi="Times New Roman" w:cs="Times New Roman"/>
          <w:sz w:val="24"/>
          <w:szCs w:val="24"/>
        </w:rPr>
      </w:pPr>
      <w:r w:rsidRPr="00EA1E61">
        <w:rPr>
          <w:rFonts w:ascii="Times New Roman" w:hAnsi="Times New Roman" w:cs="Times New Roman"/>
          <w:sz w:val="24"/>
          <w:szCs w:val="24"/>
        </w:rPr>
        <w:lastRenderedPageBreak/>
        <w:t>T</w:t>
      </w:r>
      <w:r>
        <w:rPr>
          <w:rFonts w:ascii="Times New Roman" w:hAnsi="Times New Roman" w:cs="Times New Roman"/>
          <w:sz w:val="24"/>
          <w:szCs w:val="24"/>
        </w:rPr>
        <w:t>AURIN</w:t>
      </w:r>
      <w:r w:rsidRPr="00EA1E61">
        <w:rPr>
          <w:rFonts w:ascii="Times New Roman" w:hAnsi="Times New Roman" w:cs="Times New Roman"/>
          <w:sz w:val="24"/>
          <w:szCs w:val="24"/>
        </w:rPr>
        <w:t xml:space="preserve"> S</w:t>
      </w:r>
      <w:r>
        <w:rPr>
          <w:rFonts w:ascii="Times New Roman" w:hAnsi="Times New Roman" w:cs="Times New Roman"/>
          <w:sz w:val="24"/>
          <w:szCs w:val="24"/>
        </w:rPr>
        <w:t>.</w:t>
      </w:r>
      <w:r w:rsidRPr="00EA1E61">
        <w:rPr>
          <w:rFonts w:ascii="Times New Roman" w:hAnsi="Times New Roman" w:cs="Times New Roman"/>
          <w:sz w:val="24"/>
          <w:szCs w:val="24"/>
        </w:rPr>
        <w:t>, A</w:t>
      </w:r>
      <w:r>
        <w:rPr>
          <w:rFonts w:ascii="Times New Roman" w:hAnsi="Times New Roman" w:cs="Times New Roman"/>
          <w:sz w:val="24"/>
          <w:szCs w:val="24"/>
        </w:rPr>
        <w:t>LKHALIFA</w:t>
      </w:r>
      <w:r w:rsidRPr="00EA1E61">
        <w:rPr>
          <w:rFonts w:ascii="Times New Roman" w:hAnsi="Times New Roman" w:cs="Times New Roman"/>
          <w:sz w:val="24"/>
          <w:szCs w:val="24"/>
        </w:rPr>
        <w:t xml:space="preserve"> H. </w:t>
      </w:r>
      <w:proofErr w:type="spellStart"/>
      <w:r w:rsidRPr="00EA1E61">
        <w:rPr>
          <w:rFonts w:ascii="Times New Roman" w:hAnsi="Times New Roman" w:cs="Times New Roman"/>
          <w:sz w:val="24"/>
          <w:szCs w:val="24"/>
        </w:rPr>
        <w:t>Breast</w:t>
      </w:r>
      <w:proofErr w:type="spellEnd"/>
      <w:r w:rsidRPr="00EA1E61">
        <w:rPr>
          <w:rFonts w:ascii="Times New Roman" w:hAnsi="Times New Roman" w:cs="Times New Roman"/>
          <w:sz w:val="24"/>
          <w:szCs w:val="24"/>
        </w:rPr>
        <w:t xml:space="preserve"> </w:t>
      </w:r>
      <w:proofErr w:type="spellStart"/>
      <w:r w:rsidRPr="00EA1E61">
        <w:rPr>
          <w:rFonts w:ascii="Times New Roman" w:hAnsi="Times New Roman" w:cs="Times New Roman"/>
          <w:sz w:val="24"/>
          <w:szCs w:val="24"/>
        </w:rPr>
        <w:t>cancers</w:t>
      </w:r>
      <w:proofErr w:type="spellEnd"/>
      <w:r w:rsidRPr="00EA1E61">
        <w:rPr>
          <w:rFonts w:ascii="Times New Roman" w:hAnsi="Times New Roman" w:cs="Times New Roman"/>
          <w:sz w:val="24"/>
          <w:szCs w:val="24"/>
        </w:rPr>
        <w:t xml:space="preserve">, </w:t>
      </w:r>
      <w:proofErr w:type="spellStart"/>
      <w:r w:rsidRPr="00EA1E61">
        <w:rPr>
          <w:rFonts w:ascii="Times New Roman" w:hAnsi="Times New Roman" w:cs="Times New Roman"/>
          <w:sz w:val="24"/>
          <w:szCs w:val="24"/>
        </w:rPr>
        <w:t>mammary</w:t>
      </w:r>
      <w:proofErr w:type="spellEnd"/>
      <w:r w:rsidRPr="00EA1E61">
        <w:rPr>
          <w:rFonts w:ascii="Times New Roman" w:hAnsi="Times New Roman" w:cs="Times New Roman"/>
          <w:sz w:val="24"/>
          <w:szCs w:val="24"/>
        </w:rPr>
        <w:t xml:space="preserve"> </w:t>
      </w:r>
      <w:proofErr w:type="spellStart"/>
      <w:r w:rsidRPr="00EA1E61">
        <w:rPr>
          <w:rFonts w:ascii="Times New Roman" w:hAnsi="Times New Roman" w:cs="Times New Roman"/>
          <w:sz w:val="24"/>
          <w:szCs w:val="24"/>
        </w:rPr>
        <w:t>stem</w:t>
      </w:r>
      <w:proofErr w:type="spellEnd"/>
      <w:r w:rsidRPr="00EA1E61">
        <w:rPr>
          <w:rFonts w:ascii="Times New Roman" w:hAnsi="Times New Roman" w:cs="Times New Roman"/>
          <w:sz w:val="24"/>
          <w:szCs w:val="24"/>
        </w:rPr>
        <w:t xml:space="preserve"> </w:t>
      </w:r>
      <w:proofErr w:type="spellStart"/>
      <w:r w:rsidRPr="00EA1E61">
        <w:rPr>
          <w:rFonts w:ascii="Times New Roman" w:hAnsi="Times New Roman" w:cs="Times New Roman"/>
          <w:sz w:val="24"/>
          <w:szCs w:val="24"/>
        </w:rPr>
        <w:t>cells</w:t>
      </w:r>
      <w:proofErr w:type="spellEnd"/>
      <w:r w:rsidRPr="00EA1E61">
        <w:rPr>
          <w:rFonts w:ascii="Times New Roman" w:hAnsi="Times New Roman" w:cs="Times New Roman"/>
          <w:sz w:val="24"/>
          <w:szCs w:val="24"/>
        </w:rPr>
        <w:t xml:space="preserve">, </w:t>
      </w:r>
      <w:proofErr w:type="spellStart"/>
      <w:r w:rsidRPr="00EA1E61">
        <w:rPr>
          <w:rFonts w:ascii="Times New Roman" w:hAnsi="Times New Roman" w:cs="Times New Roman"/>
          <w:sz w:val="24"/>
          <w:szCs w:val="24"/>
        </w:rPr>
        <w:t>and</w:t>
      </w:r>
      <w:proofErr w:type="spellEnd"/>
      <w:r w:rsidRPr="00EA1E61">
        <w:rPr>
          <w:rFonts w:ascii="Times New Roman" w:hAnsi="Times New Roman" w:cs="Times New Roman"/>
          <w:sz w:val="24"/>
          <w:szCs w:val="24"/>
        </w:rPr>
        <w:t xml:space="preserve"> </w:t>
      </w:r>
      <w:proofErr w:type="spellStart"/>
      <w:r w:rsidRPr="00EA1E61">
        <w:rPr>
          <w:rFonts w:ascii="Times New Roman" w:hAnsi="Times New Roman" w:cs="Times New Roman"/>
          <w:sz w:val="24"/>
          <w:szCs w:val="24"/>
        </w:rPr>
        <w:t>cancer</w:t>
      </w:r>
      <w:proofErr w:type="spellEnd"/>
      <w:r w:rsidRPr="00EA1E61">
        <w:rPr>
          <w:rFonts w:ascii="Times New Roman" w:hAnsi="Times New Roman" w:cs="Times New Roman"/>
          <w:sz w:val="24"/>
          <w:szCs w:val="24"/>
        </w:rPr>
        <w:t xml:space="preserve"> </w:t>
      </w:r>
      <w:proofErr w:type="spellStart"/>
      <w:r w:rsidRPr="00EA1E61">
        <w:rPr>
          <w:rFonts w:ascii="Times New Roman" w:hAnsi="Times New Roman" w:cs="Times New Roman"/>
          <w:sz w:val="24"/>
          <w:szCs w:val="24"/>
        </w:rPr>
        <w:t>stem</w:t>
      </w:r>
      <w:proofErr w:type="spellEnd"/>
      <w:r w:rsidRPr="00EA1E61">
        <w:rPr>
          <w:rFonts w:ascii="Times New Roman" w:hAnsi="Times New Roman" w:cs="Times New Roman"/>
          <w:sz w:val="24"/>
          <w:szCs w:val="24"/>
        </w:rPr>
        <w:t xml:space="preserve"> </w:t>
      </w:r>
      <w:proofErr w:type="spellStart"/>
      <w:r w:rsidRPr="00EA1E61">
        <w:rPr>
          <w:rFonts w:ascii="Times New Roman" w:hAnsi="Times New Roman" w:cs="Times New Roman"/>
          <w:sz w:val="24"/>
          <w:szCs w:val="24"/>
        </w:rPr>
        <w:t>cells</w:t>
      </w:r>
      <w:proofErr w:type="spellEnd"/>
      <w:r w:rsidRPr="00EA1E61">
        <w:rPr>
          <w:rFonts w:ascii="Times New Roman" w:hAnsi="Times New Roman" w:cs="Times New Roman"/>
          <w:sz w:val="24"/>
          <w:szCs w:val="24"/>
        </w:rPr>
        <w:t xml:space="preserve">, </w:t>
      </w:r>
      <w:proofErr w:type="spellStart"/>
      <w:r w:rsidRPr="00EA1E61">
        <w:rPr>
          <w:rFonts w:ascii="Times New Roman" w:hAnsi="Times New Roman" w:cs="Times New Roman"/>
          <w:sz w:val="24"/>
          <w:szCs w:val="24"/>
        </w:rPr>
        <w:t>characteristics</w:t>
      </w:r>
      <w:proofErr w:type="spellEnd"/>
      <w:r w:rsidRPr="00EA1E61">
        <w:rPr>
          <w:rFonts w:ascii="Times New Roman" w:hAnsi="Times New Roman" w:cs="Times New Roman"/>
          <w:sz w:val="24"/>
          <w:szCs w:val="24"/>
        </w:rPr>
        <w:t xml:space="preserve">, </w:t>
      </w:r>
      <w:proofErr w:type="spellStart"/>
      <w:r w:rsidRPr="00EA1E61">
        <w:rPr>
          <w:rFonts w:ascii="Times New Roman" w:hAnsi="Times New Roman" w:cs="Times New Roman"/>
          <w:sz w:val="24"/>
          <w:szCs w:val="24"/>
        </w:rPr>
        <w:t>and</w:t>
      </w:r>
      <w:proofErr w:type="spellEnd"/>
      <w:r w:rsidRPr="00EA1E61">
        <w:rPr>
          <w:rFonts w:ascii="Times New Roman" w:hAnsi="Times New Roman" w:cs="Times New Roman"/>
          <w:sz w:val="24"/>
          <w:szCs w:val="24"/>
        </w:rPr>
        <w:t xml:space="preserve"> </w:t>
      </w:r>
      <w:proofErr w:type="spellStart"/>
      <w:r w:rsidRPr="00EA1E61">
        <w:rPr>
          <w:rFonts w:ascii="Times New Roman" w:hAnsi="Times New Roman" w:cs="Times New Roman"/>
          <w:sz w:val="24"/>
          <w:szCs w:val="24"/>
        </w:rPr>
        <w:t>hypotheses</w:t>
      </w:r>
      <w:proofErr w:type="spellEnd"/>
      <w:r w:rsidRPr="00EA1E61">
        <w:rPr>
          <w:rFonts w:ascii="Times New Roman" w:hAnsi="Times New Roman" w:cs="Times New Roman"/>
          <w:sz w:val="24"/>
          <w:szCs w:val="24"/>
        </w:rPr>
        <w:t>.</w:t>
      </w:r>
      <w:r>
        <w:rPr>
          <w:rFonts w:ascii="Times New Roman" w:hAnsi="Times New Roman" w:cs="Times New Roman"/>
          <w:sz w:val="24"/>
          <w:szCs w:val="24"/>
        </w:rPr>
        <w:t xml:space="preserve"> </w:t>
      </w:r>
      <w:r w:rsidRPr="00E21166">
        <w:rPr>
          <w:rFonts w:ascii="Times New Roman" w:hAnsi="Times New Roman" w:cs="Times New Roman"/>
          <w:b/>
          <w:bCs/>
          <w:sz w:val="24"/>
          <w:szCs w:val="24"/>
        </w:rPr>
        <w:t>Neoplasia</w:t>
      </w:r>
      <w:r>
        <w:rPr>
          <w:rFonts w:ascii="Times New Roman" w:hAnsi="Times New Roman" w:cs="Times New Roman"/>
          <w:sz w:val="24"/>
          <w:szCs w:val="24"/>
        </w:rPr>
        <w:t xml:space="preserve">, </w:t>
      </w:r>
      <w:r w:rsidRPr="00EA1E61">
        <w:rPr>
          <w:rFonts w:ascii="Times New Roman" w:hAnsi="Times New Roman" w:cs="Times New Roman"/>
          <w:sz w:val="24"/>
          <w:szCs w:val="24"/>
        </w:rPr>
        <w:t>22(12):663-678</w:t>
      </w:r>
      <w:r>
        <w:rPr>
          <w:rFonts w:ascii="Times New Roman" w:hAnsi="Times New Roman" w:cs="Times New Roman"/>
          <w:sz w:val="24"/>
          <w:szCs w:val="24"/>
        </w:rPr>
        <w:t>, 2020.</w:t>
      </w:r>
    </w:p>
    <w:p w14:paraId="3A95DB43" w14:textId="777CAE61" w:rsidR="008575FC" w:rsidRDefault="008575FC" w:rsidP="008575FC">
      <w:pPr>
        <w:spacing w:after="0" w:line="360" w:lineRule="auto"/>
        <w:jc w:val="both"/>
        <w:rPr>
          <w:rFonts w:ascii="Times New Roman" w:hAnsi="Times New Roman" w:cs="Times New Roman"/>
          <w:sz w:val="24"/>
          <w:szCs w:val="24"/>
        </w:rPr>
      </w:pPr>
      <w:r w:rsidRPr="00EA1E61">
        <w:rPr>
          <w:rFonts w:ascii="Times New Roman" w:hAnsi="Times New Roman" w:cs="Times New Roman"/>
          <w:sz w:val="24"/>
          <w:szCs w:val="24"/>
        </w:rPr>
        <w:t>W</w:t>
      </w:r>
      <w:r>
        <w:rPr>
          <w:rFonts w:ascii="Times New Roman" w:hAnsi="Times New Roman" w:cs="Times New Roman"/>
          <w:sz w:val="24"/>
          <w:szCs w:val="24"/>
        </w:rPr>
        <w:t>AKS</w:t>
      </w:r>
      <w:r w:rsidRPr="00EA1E61">
        <w:rPr>
          <w:rFonts w:ascii="Times New Roman" w:hAnsi="Times New Roman" w:cs="Times New Roman"/>
          <w:sz w:val="24"/>
          <w:szCs w:val="24"/>
        </w:rPr>
        <w:t xml:space="preserve"> A</w:t>
      </w:r>
      <w:r>
        <w:rPr>
          <w:rFonts w:ascii="Times New Roman" w:hAnsi="Times New Roman" w:cs="Times New Roman"/>
          <w:sz w:val="24"/>
          <w:szCs w:val="24"/>
        </w:rPr>
        <w:t xml:space="preserve">. </w:t>
      </w:r>
      <w:r w:rsidRPr="00EA1E61">
        <w:rPr>
          <w:rFonts w:ascii="Times New Roman" w:hAnsi="Times New Roman" w:cs="Times New Roman"/>
          <w:sz w:val="24"/>
          <w:szCs w:val="24"/>
        </w:rPr>
        <w:t>G</w:t>
      </w:r>
      <w:r>
        <w:rPr>
          <w:rFonts w:ascii="Times New Roman" w:hAnsi="Times New Roman" w:cs="Times New Roman"/>
          <w:sz w:val="24"/>
          <w:szCs w:val="24"/>
        </w:rPr>
        <w:t>.</w:t>
      </w:r>
      <w:r w:rsidRPr="00EA1E61">
        <w:rPr>
          <w:rFonts w:ascii="Times New Roman" w:hAnsi="Times New Roman" w:cs="Times New Roman"/>
          <w:sz w:val="24"/>
          <w:szCs w:val="24"/>
        </w:rPr>
        <w:t>, W</w:t>
      </w:r>
      <w:r>
        <w:rPr>
          <w:rFonts w:ascii="Times New Roman" w:hAnsi="Times New Roman" w:cs="Times New Roman"/>
          <w:sz w:val="24"/>
          <w:szCs w:val="24"/>
        </w:rPr>
        <w:t>INER</w:t>
      </w:r>
      <w:r w:rsidRPr="00EA1E61">
        <w:rPr>
          <w:rFonts w:ascii="Times New Roman" w:hAnsi="Times New Roman" w:cs="Times New Roman"/>
          <w:sz w:val="24"/>
          <w:szCs w:val="24"/>
        </w:rPr>
        <w:t xml:space="preserve"> E</w:t>
      </w:r>
      <w:r>
        <w:rPr>
          <w:rFonts w:ascii="Times New Roman" w:hAnsi="Times New Roman" w:cs="Times New Roman"/>
          <w:sz w:val="24"/>
          <w:szCs w:val="24"/>
        </w:rPr>
        <w:t xml:space="preserve">. </w:t>
      </w:r>
      <w:r w:rsidRPr="00EA1E61">
        <w:rPr>
          <w:rFonts w:ascii="Times New Roman" w:hAnsi="Times New Roman" w:cs="Times New Roman"/>
          <w:sz w:val="24"/>
          <w:szCs w:val="24"/>
        </w:rPr>
        <w:t xml:space="preserve">P. </w:t>
      </w:r>
      <w:proofErr w:type="spellStart"/>
      <w:r w:rsidRPr="00EA1E61">
        <w:rPr>
          <w:rFonts w:ascii="Times New Roman" w:hAnsi="Times New Roman" w:cs="Times New Roman"/>
          <w:sz w:val="24"/>
          <w:szCs w:val="24"/>
        </w:rPr>
        <w:t>Breast</w:t>
      </w:r>
      <w:proofErr w:type="spellEnd"/>
      <w:r w:rsidRPr="00EA1E61">
        <w:rPr>
          <w:rFonts w:ascii="Times New Roman" w:hAnsi="Times New Roman" w:cs="Times New Roman"/>
          <w:sz w:val="24"/>
          <w:szCs w:val="24"/>
        </w:rPr>
        <w:t xml:space="preserve"> </w:t>
      </w:r>
      <w:proofErr w:type="spellStart"/>
      <w:r w:rsidRPr="00EA1E61">
        <w:rPr>
          <w:rFonts w:ascii="Times New Roman" w:hAnsi="Times New Roman" w:cs="Times New Roman"/>
          <w:sz w:val="24"/>
          <w:szCs w:val="24"/>
        </w:rPr>
        <w:t>Cancer</w:t>
      </w:r>
      <w:proofErr w:type="spellEnd"/>
      <w:r w:rsidRPr="00EA1E61">
        <w:rPr>
          <w:rFonts w:ascii="Times New Roman" w:hAnsi="Times New Roman" w:cs="Times New Roman"/>
          <w:sz w:val="24"/>
          <w:szCs w:val="24"/>
        </w:rPr>
        <w:t xml:space="preserve"> </w:t>
      </w:r>
      <w:proofErr w:type="spellStart"/>
      <w:r w:rsidRPr="00EA1E61">
        <w:rPr>
          <w:rFonts w:ascii="Times New Roman" w:hAnsi="Times New Roman" w:cs="Times New Roman"/>
          <w:sz w:val="24"/>
          <w:szCs w:val="24"/>
        </w:rPr>
        <w:t>Treatment</w:t>
      </w:r>
      <w:proofErr w:type="spellEnd"/>
      <w:r w:rsidRPr="00EA1E61">
        <w:rPr>
          <w:rFonts w:ascii="Times New Roman" w:hAnsi="Times New Roman" w:cs="Times New Roman"/>
          <w:sz w:val="24"/>
          <w:szCs w:val="24"/>
        </w:rPr>
        <w:t xml:space="preserve">: A Review. </w:t>
      </w:r>
      <w:r w:rsidRPr="008575FC">
        <w:rPr>
          <w:rFonts w:ascii="Times New Roman" w:hAnsi="Times New Roman" w:cs="Times New Roman"/>
          <w:b/>
          <w:bCs/>
          <w:sz w:val="24"/>
          <w:szCs w:val="24"/>
        </w:rPr>
        <w:t>JAMA</w:t>
      </w:r>
      <w:r w:rsidRPr="00EA1E61">
        <w:rPr>
          <w:rFonts w:ascii="Times New Roman" w:hAnsi="Times New Roman" w:cs="Times New Roman"/>
          <w:sz w:val="24"/>
          <w:szCs w:val="24"/>
        </w:rPr>
        <w:t xml:space="preserve">. 2019;321(3):288-300. </w:t>
      </w:r>
    </w:p>
    <w:p w14:paraId="220968C4" w14:textId="77777777" w:rsidR="008575FC" w:rsidRDefault="008575FC" w:rsidP="008575FC">
      <w:pPr>
        <w:spacing w:after="0" w:line="360" w:lineRule="auto"/>
        <w:jc w:val="both"/>
        <w:rPr>
          <w:rFonts w:ascii="Times New Roman" w:hAnsi="Times New Roman" w:cs="Times New Roman"/>
          <w:sz w:val="24"/>
          <w:szCs w:val="24"/>
        </w:rPr>
      </w:pPr>
      <w:r w:rsidRPr="00EA1E61">
        <w:rPr>
          <w:rFonts w:ascii="Times New Roman" w:hAnsi="Times New Roman" w:cs="Times New Roman"/>
          <w:sz w:val="24"/>
          <w:szCs w:val="24"/>
        </w:rPr>
        <w:t>W</w:t>
      </w:r>
      <w:r>
        <w:rPr>
          <w:rFonts w:ascii="Times New Roman" w:hAnsi="Times New Roman" w:cs="Times New Roman"/>
          <w:sz w:val="24"/>
          <w:szCs w:val="24"/>
        </w:rPr>
        <w:t>INTERS</w:t>
      </w:r>
      <w:r w:rsidRPr="00EA1E61">
        <w:rPr>
          <w:rFonts w:ascii="Times New Roman" w:hAnsi="Times New Roman" w:cs="Times New Roman"/>
          <w:sz w:val="24"/>
          <w:szCs w:val="24"/>
        </w:rPr>
        <w:t xml:space="preserve"> S</w:t>
      </w:r>
      <w:r>
        <w:rPr>
          <w:rFonts w:ascii="Times New Roman" w:hAnsi="Times New Roman" w:cs="Times New Roman"/>
          <w:sz w:val="24"/>
          <w:szCs w:val="24"/>
        </w:rPr>
        <w:t>.</w:t>
      </w:r>
      <w:r w:rsidRPr="00EA1E61">
        <w:rPr>
          <w:rFonts w:ascii="Times New Roman" w:hAnsi="Times New Roman" w:cs="Times New Roman"/>
          <w:sz w:val="24"/>
          <w:szCs w:val="24"/>
        </w:rPr>
        <w:t>, M</w:t>
      </w:r>
      <w:r>
        <w:rPr>
          <w:rFonts w:ascii="Times New Roman" w:hAnsi="Times New Roman" w:cs="Times New Roman"/>
          <w:sz w:val="24"/>
          <w:szCs w:val="24"/>
        </w:rPr>
        <w:t>ARTIN</w:t>
      </w:r>
      <w:r w:rsidRPr="00EA1E61">
        <w:rPr>
          <w:rFonts w:ascii="Times New Roman" w:hAnsi="Times New Roman" w:cs="Times New Roman"/>
          <w:sz w:val="24"/>
          <w:szCs w:val="24"/>
        </w:rPr>
        <w:t xml:space="preserve"> C</w:t>
      </w:r>
      <w:r>
        <w:rPr>
          <w:rFonts w:ascii="Times New Roman" w:hAnsi="Times New Roman" w:cs="Times New Roman"/>
          <w:sz w:val="24"/>
          <w:szCs w:val="24"/>
        </w:rPr>
        <w:t>.</w:t>
      </w:r>
      <w:r w:rsidRPr="00EA1E61">
        <w:rPr>
          <w:rFonts w:ascii="Times New Roman" w:hAnsi="Times New Roman" w:cs="Times New Roman"/>
          <w:sz w:val="24"/>
          <w:szCs w:val="24"/>
        </w:rPr>
        <w:t>, M</w:t>
      </w:r>
      <w:r>
        <w:rPr>
          <w:rFonts w:ascii="Times New Roman" w:hAnsi="Times New Roman" w:cs="Times New Roman"/>
          <w:sz w:val="24"/>
          <w:szCs w:val="24"/>
        </w:rPr>
        <w:t>URPHY</w:t>
      </w:r>
      <w:r w:rsidRPr="00EA1E61">
        <w:rPr>
          <w:rFonts w:ascii="Times New Roman" w:hAnsi="Times New Roman" w:cs="Times New Roman"/>
          <w:sz w:val="24"/>
          <w:szCs w:val="24"/>
        </w:rPr>
        <w:t xml:space="preserve"> D</w:t>
      </w:r>
      <w:r>
        <w:rPr>
          <w:rFonts w:ascii="Times New Roman" w:hAnsi="Times New Roman" w:cs="Times New Roman"/>
          <w:sz w:val="24"/>
          <w:szCs w:val="24"/>
        </w:rPr>
        <w:t>.</w:t>
      </w:r>
      <w:r w:rsidRPr="00EA1E61">
        <w:rPr>
          <w:rFonts w:ascii="Times New Roman" w:hAnsi="Times New Roman" w:cs="Times New Roman"/>
          <w:sz w:val="24"/>
          <w:szCs w:val="24"/>
        </w:rPr>
        <w:t>, S</w:t>
      </w:r>
      <w:r>
        <w:rPr>
          <w:rFonts w:ascii="Times New Roman" w:hAnsi="Times New Roman" w:cs="Times New Roman"/>
          <w:sz w:val="24"/>
          <w:szCs w:val="24"/>
        </w:rPr>
        <w:t>HOKAR</w:t>
      </w:r>
      <w:r w:rsidRPr="00EA1E61">
        <w:rPr>
          <w:rFonts w:ascii="Times New Roman" w:hAnsi="Times New Roman" w:cs="Times New Roman"/>
          <w:sz w:val="24"/>
          <w:szCs w:val="24"/>
        </w:rPr>
        <w:t xml:space="preserve"> N</w:t>
      </w:r>
      <w:r>
        <w:rPr>
          <w:rFonts w:ascii="Times New Roman" w:hAnsi="Times New Roman" w:cs="Times New Roman"/>
          <w:sz w:val="24"/>
          <w:szCs w:val="24"/>
        </w:rPr>
        <w:t xml:space="preserve">. </w:t>
      </w:r>
      <w:r w:rsidRPr="00EA1E61">
        <w:rPr>
          <w:rFonts w:ascii="Times New Roman" w:hAnsi="Times New Roman" w:cs="Times New Roman"/>
          <w:sz w:val="24"/>
          <w:szCs w:val="24"/>
        </w:rPr>
        <w:t xml:space="preserve">K. </w:t>
      </w:r>
      <w:proofErr w:type="spellStart"/>
      <w:r w:rsidRPr="00EA1E61">
        <w:rPr>
          <w:rFonts w:ascii="Times New Roman" w:hAnsi="Times New Roman" w:cs="Times New Roman"/>
          <w:sz w:val="24"/>
          <w:szCs w:val="24"/>
        </w:rPr>
        <w:t>Breast</w:t>
      </w:r>
      <w:proofErr w:type="spellEnd"/>
      <w:r w:rsidRPr="00EA1E61">
        <w:rPr>
          <w:rFonts w:ascii="Times New Roman" w:hAnsi="Times New Roman" w:cs="Times New Roman"/>
          <w:sz w:val="24"/>
          <w:szCs w:val="24"/>
        </w:rPr>
        <w:t xml:space="preserve"> </w:t>
      </w:r>
      <w:proofErr w:type="spellStart"/>
      <w:r w:rsidRPr="00EA1E61">
        <w:rPr>
          <w:rFonts w:ascii="Times New Roman" w:hAnsi="Times New Roman" w:cs="Times New Roman"/>
          <w:sz w:val="24"/>
          <w:szCs w:val="24"/>
        </w:rPr>
        <w:t>Cancer</w:t>
      </w:r>
      <w:proofErr w:type="spellEnd"/>
      <w:r w:rsidRPr="00EA1E61">
        <w:rPr>
          <w:rFonts w:ascii="Times New Roman" w:hAnsi="Times New Roman" w:cs="Times New Roman"/>
          <w:sz w:val="24"/>
          <w:szCs w:val="24"/>
        </w:rPr>
        <w:t xml:space="preserve"> </w:t>
      </w:r>
      <w:proofErr w:type="spellStart"/>
      <w:r w:rsidRPr="00EA1E61">
        <w:rPr>
          <w:rFonts w:ascii="Times New Roman" w:hAnsi="Times New Roman" w:cs="Times New Roman"/>
          <w:sz w:val="24"/>
          <w:szCs w:val="24"/>
        </w:rPr>
        <w:t>Epidemiology</w:t>
      </w:r>
      <w:proofErr w:type="spellEnd"/>
      <w:r w:rsidRPr="00EA1E61">
        <w:rPr>
          <w:rFonts w:ascii="Times New Roman" w:hAnsi="Times New Roman" w:cs="Times New Roman"/>
          <w:sz w:val="24"/>
          <w:szCs w:val="24"/>
        </w:rPr>
        <w:t xml:space="preserve">, </w:t>
      </w:r>
      <w:proofErr w:type="spellStart"/>
      <w:r w:rsidRPr="00EA1E61">
        <w:rPr>
          <w:rFonts w:ascii="Times New Roman" w:hAnsi="Times New Roman" w:cs="Times New Roman"/>
          <w:sz w:val="24"/>
          <w:szCs w:val="24"/>
        </w:rPr>
        <w:t>Prevention</w:t>
      </w:r>
      <w:proofErr w:type="spellEnd"/>
      <w:r w:rsidRPr="00EA1E61">
        <w:rPr>
          <w:rFonts w:ascii="Times New Roman" w:hAnsi="Times New Roman" w:cs="Times New Roman"/>
          <w:sz w:val="24"/>
          <w:szCs w:val="24"/>
        </w:rPr>
        <w:t xml:space="preserve">, </w:t>
      </w:r>
      <w:proofErr w:type="spellStart"/>
      <w:r w:rsidRPr="00EA1E61">
        <w:rPr>
          <w:rFonts w:ascii="Times New Roman" w:hAnsi="Times New Roman" w:cs="Times New Roman"/>
          <w:sz w:val="24"/>
          <w:szCs w:val="24"/>
        </w:rPr>
        <w:t>and</w:t>
      </w:r>
      <w:proofErr w:type="spellEnd"/>
      <w:r w:rsidRPr="00EA1E61">
        <w:rPr>
          <w:rFonts w:ascii="Times New Roman" w:hAnsi="Times New Roman" w:cs="Times New Roman"/>
          <w:sz w:val="24"/>
          <w:szCs w:val="24"/>
        </w:rPr>
        <w:t xml:space="preserve"> </w:t>
      </w:r>
      <w:proofErr w:type="spellStart"/>
      <w:r w:rsidRPr="00EA1E61">
        <w:rPr>
          <w:rFonts w:ascii="Times New Roman" w:hAnsi="Times New Roman" w:cs="Times New Roman"/>
          <w:sz w:val="24"/>
          <w:szCs w:val="24"/>
        </w:rPr>
        <w:t>Screening</w:t>
      </w:r>
      <w:proofErr w:type="spellEnd"/>
      <w:r w:rsidRPr="00EA1E61">
        <w:rPr>
          <w:rFonts w:ascii="Times New Roman" w:hAnsi="Times New Roman" w:cs="Times New Roman"/>
          <w:sz w:val="24"/>
          <w:szCs w:val="24"/>
        </w:rPr>
        <w:t xml:space="preserve">. </w:t>
      </w:r>
      <w:proofErr w:type="spellStart"/>
      <w:r w:rsidRPr="00E21166">
        <w:rPr>
          <w:rFonts w:ascii="Times New Roman" w:hAnsi="Times New Roman" w:cs="Times New Roman"/>
          <w:b/>
          <w:bCs/>
          <w:sz w:val="24"/>
          <w:szCs w:val="24"/>
        </w:rPr>
        <w:t>Prog</w:t>
      </w:r>
      <w:proofErr w:type="spellEnd"/>
      <w:r w:rsidRPr="00E21166">
        <w:rPr>
          <w:rFonts w:ascii="Times New Roman" w:hAnsi="Times New Roman" w:cs="Times New Roman"/>
          <w:b/>
          <w:bCs/>
          <w:sz w:val="24"/>
          <w:szCs w:val="24"/>
        </w:rPr>
        <w:t xml:space="preserve"> Mol </w:t>
      </w:r>
      <w:proofErr w:type="spellStart"/>
      <w:r w:rsidRPr="00E21166">
        <w:rPr>
          <w:rFonts w:ascii="Times New Roman" w:hAnsi="Times New Roman" w:cs="Times New Roman"/>
          <w:b/>
          <w:bCs/>
          <w:sz w:val="24"/>
          <w:szCs w:val="24"/>
        </w:rPr>
        <w:t>Biol</w:t>
      </w:r>
      <w:proofErr w:type="spellEnd"/>
      <w:r w:rsidRPr="00E21166">
        <w:rPr>
          <w:rFonts w:ascii="Times New Roman" w:hAnsi="Times New Roman" w:cs="Times New Roman"/>
          <w:b/>
          <w:bCs/>
          <w:sz w:val="24"/>
          <w:szCs w:val="24"/>
        </w:rPr>
        <w:t xml:space="preserve"> </w:t>
      </w:r>
      <w:proofErr w:type="spellStart"/>
      <w:r w:rsidRPr="00E21166">
        <w:rPr>
          <w:rFonts w:ascii="Times New Roman" w:hAnsi="Times New Roman" w:cs="Times New Roman"/>
          <w:b/>
          <w:bCs/>
          <w:sz w:val="24"/>
          <w:szCs w:val="24"/>
        </w:rPr>
        <w:t>Transl</w:t>
      </w:r>
      <w:proofErr w:type="spellEnd"/>
      <w:r w:rsidRPr="00E21166">
        <w:rPr>
          <w:rFonts w:ascii="Times New Roman" w:hAnsi="Times New Roman" w:cs="Times New Roman"/>
          <w:b/>
          <w:bCs/>
          <w:sz w:val="24"/>
          <w:szCs w:val="24"/>
        </w:rPr>
        <w:t xml:space="preserve"> </w:t>
      </w:r>
      <w:proofErr w:type="spellStart"/>
      <w:r w:rsidRPr="00E21166">
        <w:rPr>
          <w:rFonts w:ascii="Times New Roman" w:hAnsi="Times New Roman" w:cs="Times New Roman"/>
          <w:b/>
          <w:bCs/>
          <w:sz w:val="24"/>
          <w:szCs w:val="24"/>
        </w:rPr>
        <w:t>Sci</w:t>
      </w:r>
      <w:proofErr w:type="spellEnd"/>
      <w:r w:rsidRPr="00EA1E61">
        <w:rPr>
          <w:rFonts w:ascii="Times New Roman" w:hAnsi="Times New Roman" w:cs="Times New Roman"/>
          <w:sz w:val="24"/>
          <w:szCs w:val="24"/>
        </w:rPr>
        <w:t>.</w:t>
      </w:r>
      <w:r>
        <w:rPr>
          <w:rFonts w:ascii="Times New Roman" w:hAnsi="Times New Roman" w:cs="Times New Roman"/>
          <w:sz w:val="24"/>
          <w:szCs w:val="24"/>
        </w:rPr>
        <w:t xml:space="preserve"> </w:t>
      </w:r>
      <w:r w:rsidRPr="00EA1E61">
        <w:rPr>
          <w:rFonts w:ascii="Times New Roman" w:hAnsi="Times New Roman" w:cs="Times New Roman"/>
          <w:sz w:val="24"/>
          <w:szCs w:val="24"/>
        </w:rPr>
        <w:t>151:1-32</w:t>
      </w:r>
      <w:r>
        <w:rPr>
          <w:rFonts w:ascii="Times New Roman" w:hAnsi="Times New Roman" w:cs="Times New Roman"/>
          <w:sz w:val="24"/>
          <w:szCs w:val="24"/>
        </w:rPr>
        <w:t>, 2017.</w:t>
      </w:r>
    </w:p>
    <w:p w14:paraId="78A022FC" w14:textId="77777777" w:rsidR="00557F95" w:rsidRPr="004F0ED7" w:rsidRDefault="00557F95" w:rsidP="008575FC">
      <w:pPr>
        <w:spacing w:line="360" w:lineRule="auto"/>
        <w:jc w:val="both"/>
        <w:rPr>
          <w:rFonts w:ascii="Times New Roman" w:hAnsi="Times New Roman" w:cs="Times New Roman"/>
          <w:sz w:val="24"/>
          <w:szCs w:val="24"/>
        </w:rPr>
      </w:pPr>
    </w:p>
    <w:sectPr w:rsidR="00557F95" w:rsidRPr="004F0ED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4F0ED7"/>
    <w:rsid w:val="004F0ED7"/>
    <w:rsid w:val="00501BA5"/>
    <w:rsid w:val="00557F95"/>
    <w:rsid w:val="00585938"/>
    <w:rsid w:val="005F7778"/>
    <w:rsid w:val="006713AA"/>
    <w:rsid w:val="007E6088"/>
    <w:rsid w:val="008575FC"/>
    <w:rsid w:val="009247BA"/>
    <w:rsid w:val="00FF21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0BE8E"/>
  <w15:docId w15:val="{DEF844D6-7F95-41E3-A702-B1C3A286E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427767">
      <w:bodyDiv w:val="1"/>
      <w:marLeft w:val="0"/>
      <w:marRight w:val="0"/>
      <w:marTop w:val="0"/>
      <w:marBottom w:val="0"/>
      <w:divBdr>
        <w:top w:val="none" w:sz="0" w:space="0" w:color="auto"/>
        <w:left w:val="none" w:sz="0" w:space="0" w:color="auto"/>
        <w:bottom w:val="none" w:sz="0" w:space="0" w:color="auto"/>
        <w:right w:val="none" w:sz="0" w:space="0" w:color="auto"/>
      </w:divBdr>
    </w:div>
    <w:div w:id="1056585319">
      <w:bodyDiv w:val="1"/>
      <w:marLeft w:val="0"/>
      <w:marRight w:val="0"/>
      <w:marTop w:val="0"/>
      <w:marBottom w:val="0"/>
      <w:divBdr>
        <w:top w:val="none" w:sz="0" w:space="0" w:color="auto"/>
        <w:left w:val="none" w:sz="0" w:space="0" w:color="auto"/>
        <w:bottom w:val="none" w:sz="0" w:space="0" w:color="auto"/>
        <w:right w:val="none" w:sz="0" w:space="0" w:color="auto"/>
      </w:divBdr>
    </w:div>
    <w:div w:id="13923129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334</Words>
  <Characters>1805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Naira Freire</dc:creator>
  <cp:keywords/>
  <dc:description/>
  <cp:lastModifiedBy>Naira Freire</cp:lastModifiedBy>
  <cp:revision>2</cp:revision>
  <dcterms:created xsi:type="dcterms:W3CDTF">2022-04-20T23:30:00Z</dcterms:created>
  <dcterms:modified xsi:type="dcterms:W3CDTF">2022-04-21T00:14:00Z</dcterms:modified>
</cp:coreProperties>
</file>