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656" w:rsidRPr="00E74656" w:rsidRDefault="00E74656" w:rsidP="00F71A22">
      <w:pPr>
        <w:pStyle w:val="Normal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74656">
        <w:rPr>
          <w:rFonts w:ascii="Arial" w:hAnsi="Arial" w:cs="Arial"/>
          <w:b/>
          <w:color w:val="000000"/>
          <w:sz w:val="24"/>
          <w:szCs w:val="24"/>
        </w:rPr>
        <w:t xml:space="preserve">OBESIDADE E </w:t>
      </w:r>
      <w:r w:rsidRPr="00E74656">
        <w:rPr>
          <w:rFonts w:ascii="Arial" w:hAnsi="Arial" w:cs="Arial"/>
          <w:b/>
          <w:sz w:val="24"/>
          <w:szCs w:val="24"/>
        </w:rPr>
        <w:t>GANH</w:t>
      </w:r>
      <w:r w:rsidRPr="00E74656">
        <w:rPr>
          <w:rFonts w:ascii="Arial" w:hAnsi="Arial" w:cs="Arial"/>
          <w:b/>
          <w:color w:val="000000"/>
          <w:sz w:val="24"/>
          <w:szCs w:val="24"/>
        </w:rPr>
        <w:t>O DE PESO DURANTE PANDEMIA</w:t>
      </w:r>
    </w:p>
    <w:p w:rsidR="00E74656" w:rsidRPr="00E74656" w:rsidRDefault="00E74656" w:rsidP="00F71A22">
      <w:pPr>
        <w:pStyle w:val="Normal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74656" w:rsidRPr="00E74656" w:rsidRDefault="00E74656" w:rsidP="00F71A22">
      <w:pPr>
        <w:pStyle w:val="Normal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3"/>
        <w:jc w:val="both"/>
        <w:rPr>
          <w:rFonts w:ascii="Arial" w:hAnsi="Arial" w:cs="Arial"/>
          <w:color w:val="000000"/>
          <w:sz w:val="24"/>
          <w:szCs w:val="24"/>
        </w:rPr>
      </w:pPr>
      <w:r w:rsidRPr="00E74656">
        <w:rPr>
          <w:rFonts w:ascii="Arial" w:hAnsi="Arial" w:cs="Arial"/>
          <w:color w:val="000000"/>
          <w:sz w:val="24"/>
          <w:szCs w:val="24"/>
        </w:rPr>
        <w:t xml:space="preserve">Discente:Franciane Oliveira de Araújo </w:t>
      </w:r>
    </w:p>
    <w:p w:rsidR="00E74656" w:rsidRDefault="00E74656" w:rsidP="00F71A22">
      <w:pPr>
        <w:pStyle w:val="Normal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3"/>
        <w:jc w:val="both"/>
        <w:rPr>
          <w:rFonts w:ascii="Arial" w:hAnsi="Arial" w:cs="Arial"/>
          <w:color w:val="000000"/>
          <w:sz w:val="24"/>
          <w:szCs w:val="24"/>
        </w:rPr>
      </w:pPr>
      <w:r w:rsidRPr="00E74656">
        <w:rPr>
          <w:rFonts w:ascii="Arial" w:hAnsi="Arial" w:cs="Arial"/>
          <w:color w:val="000000"/>
          <w:sz w:val="24"/>
          <w:szCs w:val="24"/>
        </w:rPr>
        <w:t>Orientadora:Leysimar de Oliveira Siais</w:t>
      </w:r>
    </w:p>
    <w:p w:rsidR="00F71A22" w:rsidRPr="00E74656" w:rsidRDefault="00F71A22" w:rsidP="00F71A22">
      <w:pPr>
        <w:pStyle w:val="Normal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3"/>
        <w:jc w:val="both"/>
        <w:rPr>
          <w:rFonts w:ascii="Arial" w:hAnsi="Arial" w:cs="Arial"/>
          <w:color w:val="000000"/>
          <w:sz w:val="24"/>
          <w:szCs w:val="24"/>
        </w:rPr>
      </w:pPr>
    </w:p>
    <w:p w:rsidR="00F71A22" w:rsidRDefault="004C3F22" w:rsidP="00F71A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4656">
        <w:rPr>
          <w:rFonts w:ascii="Arial" w:hAnsi="Arial" w:cs="Arial"/>
          <w:b/>
          <w:sz w:val="24"/>
          <w:szCs w:val="24"/>
        </w:rPr>
        <w:t>Resumo</w:t>
      </w:r>
    </w:p>
    <w:p w:rsidR="00F71A22" w:rsidRDefault="00F71A22" w:rsidP="00F71A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459C4" w:rsidRPr="00E74656">
        <w:rPr>
          <w:rFonts w:ascii="Arial" w:hAnsi="Arial" w:cs="Arial"/>
          <w:sz w:val="24"/>
          <w:szCs w:val="24"/>
        </w:rPr>
        <w:t xml:space="preserve"> </w:t>
      </w:r>
      <w:r w:rsidR="00735B2C" w:rsidRPr="00E74656">
        <w:rPr>
          <w:rFonts w:ascii="Arial" w:hAnsi="Arial" w:cs="Arial"/>
          <w:sz w:val="24"/>
          <w:szCs w:val="24"/>
        </w:rPr>
        <w:t xml:space="preserve">A </w:t>
      </w:r>
      <w:r w:rsidR="00EC6A1C" w:rsidRPr="00E74656">
        <w:rPr>
          <w:rFonts w:ascii="Arial" w:hAnsi="Arial" w:cs="Arial"/>
          <w:sz w:val="24"/>
          <w:szCs w:val="24"/>
        </w:rPr>
        <w:t xml:space="preserve">obesidade é uma doença </w:t>
      </w:r>
      <w:r w:rsidR="00A06A12" w:rsidRPr="00E74656">
        <w:rPr>
          <w:rFonts w:ascii="Arial" w:hAnsi="Arial" w:cs="Arial"/>
          <w:sz w:val="24"/>
          <w:szCs w:val="24"/>
        </w:rPr>
        <w:t xml:space="preserve">crônica, </w:t>
      </w:r>
      <w:r w:rsidR="00735B2C" w:rsidRPr="00E74656">
        <w:rPr>
          <w:rFonts w:ascii="Arial" w:hAnsi="Arial" w:cs="Arial"/>
          <w:sz w:val="24"/>
          <w:szCs w:val="24"/>
        </w:rPr>
        <w:t xml:space="preserve">complexa e multifatorial, considerada um problema de saúde </w:t>
      </w:r>
      <w:r w:rsidR="00A06A12" w:rsidRPr="00E74656">
        <w:rPr>
          <w:rFonts w:ascii="Arial" w:hAnsi="Arial" w:cs="Arial"/>
          <w:sz w:val="24"/>
          <w:szCs w:val="24"/>
        </w:rPr>
        <w:t>pública,</w:t>
      </w:r>
      <w:r w:rsidR="003C607D" w:rsidRPr="00E74656">
        <w:rPr>
          <w:rFonts w:ascii="Arial" w:hAnsi="Arial" w:cs="Arial"/>
          <w:color w:val="000000"/>
          <w:sz w:val="24"/>
          <w:szCs w:val="24"/>
        </w:rPr>
        <w:t xml:space="preserve"> </w:t>
      </w:r>
      <w:r w:rsidR="00735B2C" w:rsidRPr="00E74656">
        <w:rPr>
          <w:rFonts w:ascii="Arial" w:hAnsi="Arial" w:cs="Arial"/>
          <w:color w:val="000000"/>
          <w:sz w:val="24"/>
          <w:szCs w:val="24"/>
        </w:rPr>
        <w:t>contribui para o aumento do risco de outras doenças, como diabetes mel</w:t>
      </w:r>
      <w:r w:rsidR="00A06A12" w:rsidRPr="00E74656">
        <w:rPr>
          <w:rFonts w:ascii="Arial" w:hAnsi="Arial" w:cs="Arial"/>
          <w:color w:val="000000"/>
          <w:sz w:val="24"/>
          <w:szCs w:val="24"/>
        </w:rPr>
        <w:t xml:space="preserve">litus, doenças cardiovasculares, </w:t>
      </w:r>
      <w:r w:rsidR="00735B2C" w:rsidRPr="00E74656">
        <w:rPr>
          <w:rFonts w:ascii="Arial" w:hAnsi="Arial" w:cs="Arial"/>
          <w:color w:val="000000"/>
          <w:sz w:val="24"/>
          <w:szCs w:val="24"/>
        </w:rPr>
        <w:t>trombóticas, podendo contri</w:t>
      </w:r>
      <w:r w:rsidR="007459C4" w:rsidRPr="00E74656">
        <w:rPr>
          <w:rFonts w:ascii="Arial" w:hAnsi="Arial" w:cs="Arial"/>
          <w:color w:val="000000"/>
          <w:sz w:val="24"/>
          <w:szCs w:val="24"/>
        </w:rPr>
        <w:t>buir para a letalidade da COVID</w:t>
      </w:r>
      <w:r w:rsidR="00735B2C" w:rsidRPr="00E74656">
        <w:rPr>
          <w:rFonts w:ascii="Arial" w:hAnsi="Arial" w:cs="Arial"/>
          <w:color w:val="000000"/>
          <w:sz w:val="24"/>
          <w:szCs w:val="24"/>
          <w:highlight w:val="white"/>
        </w:rPr>
        <w:t>.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59C4" w:rsidRPr="00F71A22" w:rsidRDefault="00F71A22" w:rsidP="00F71A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459C4" w:rsidRPr="00E74656">
        <w:rPr>
          <w:rFonts w:ascii="Arial" w:hAnsi="Arial" w:cs="Arial"/>
          <w:color w:val="000000"/>
          <w:sz w:val="24"/>
          <w:szCs w:val="24"/>
        </w:rPr>
        <w:t xml:space="preserve">   </w:t>
      </w:r>
      <w:r w:rsidR="003C607D" w:rsidRPr="00E74656">
        <w:rPr>
          <w:rFonts w:ascii="Arial" w:hAnsi="Arial" w:cs="Arial"/>
          <w:color w:val="000000"/>
          <w:sz w:val="24"/>
          <w:szCs w:val="24"/>
        </w:rPr>
        <w:t xml:space="preserve">O trabalho </w:t>
      </w:r>
      <w:r w:rsidR="00EC6A1C" w:rsidRPr="00E74656">
        <w:rPr>
          <w:rFonts w:ascii="Arial" w:hAnsi="Arial" w:cs="Arial"/>
          <w:color w:val="000000"/>
          <w:sz w:val="24"/>
          <w:szCs w:val="24"/>
        </w:rPr>
        <w:t>teve como objetivo</w:t>
      </w:r>
      <w:r w:rsidR="003C607D" w:rsidRPr="00E74656">
        <w:rPr>
          <w:rFonts w:ascii="Arial" w:hAnsi="Arial" w:cs="Arial"/>
          <w:color w:val="000000"/>
          <w:sz w:val="24"/>
          <w:szCs w:val="24"/>
        </w:rPr>
        <w:t xml:space="preserve"> realizar, por meio da bibliografia existente, uma análise sobre a relação da obesidade como fator de risco para o agravamento da pandemia da COVID-19</w:t>
      </w:r>
      <w:r w:rsidR="007459C4" w:rsidRPr="00E74656">
        <w:rPr>
          <w:rFonts w:ascii="Arial" w:hAnsi="Arial" w:cs="Arial"/>
          <w:color w:val="000000"/>
          <w:sz w:val="24"/>
          <w:szCs w:val="24"/>
        </w:rPr>
        <w:t>.</w:t>
      </w:r>
    </w:p>
    <w:p w:rsidR="00F713CE" w:rsidRPr="00E74656" w:rsidRDefault="00F71A2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isso foram</w:t>
      </w:r>
      <w:r w:rsidR="003C607D" w:rsidRPr="00E74656">
        <w:rPr>
          <w:rFonts w:ascii="Arial" w:hAnsi="Arial" w:cs="Arial"/>
          <w:color w:val="000000"/>
          <w:sz w:val="24"/>
          <w:szCs w:val="24"/>
        </w:rPr>
        <w:t xml:space="preserve"> coleta</w:t>
      </w:r>
      <w:r w:rsidR="00EC6A1C" w:rsidRPr="00E74656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EC6A1C" w:rsidRPr="00E74656">
        <w:rPr>
          <w:rFonts w:ascii="Arial" w:hAnsi="Arial" w:cs="Arial"/>
          <w:color w:val="000000"/>
          <w:sz w:val="24"/>
          <w:szCs w:val="24"/>
        </w:rPr>
        <w:t xml:space="preserve"> dados</w:t>
      </w:r>
      <w:r w:rsidR="003C607D" w:rsidRPr="00E74656">
        <w:rPr>
          <w:rFonts w:ascii="Arial" w:hAnsi="Arial" w:cs="Arial"/>
          <w:color w:val="000000"/>
          <w:sz w:val="24"/>
          <w:szCs w:val="24"/>
        </w:rPr>
        <w:t xml:space="preserve"> da paciente, seguindo todas as normas protocoladas para a prevenção da COVID-19</w:t>
      </w:r>
      <w:r w:rsidR="00F713CE" w:rsidRPr="00E74656">
        <w:rPr>
          <w:rFonts w:ascii="Arial" w:hAnsi="Arial" w:cs="Arial"/>
          <w:sz w:val="24"/>
          <w:szCs w:val="24"/>
        </w:rPr>
        <w:t xml:space="preserve">, a prescrição dietética foi realizada com base no protocolo da dieta 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>DASH (</w:t>
      </w:r>
      <w:r w:rsidR="00F713CE" w:rsidRPr="00E74656">
        <w:rPr>
          <w:rFonts w:ascii="Arial" w:hAnsi="Arial" w:cs="Arial"/>
          <w:i/>
          <w:color w:val="000000"/>
          <w:sz w:val="24"/>
          <w:szCs w:val="24"/>
        </w:rPr>
        <w:t>dietary approach to stop hypertension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 xml:space="preserve">), que consiste em um padrão alimentar </w:t>
      </w:r>
      <w:r w:rsidR="00A06A12" w:rsidRPr="00E74656">
        <w:rPr>
          <w:rFonts w:ascii="Arial" w:hAnsi="Arial" w:cs="Arial"/>
          <w:color w:val="000000"/>
          <w:sz w:val="24"/>
          <w:szCs w:val="24"/>
        </w:rPr>
        <w:t>visando melhora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 xml:space="preserve"> ao tratamento d</w:t>
      </w:r>
      <w:r w:rsidR="00A06A12" w:rsidRPr="00E74656">
        <w:rPr>
          <w:rFonts w:ascii="Arial" w:hAnsi="Arial" w:cs="Arial"/>
          <w:color w:val="000000"/>
          <w:sz w:val="24"/>
          <w:szCs w:val="24"/>
        </w:rPr>
        <w:t xml:space="preserve">o paciente 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>com pressão moderada a alta.</w:t>
      </w:r>
    </w:p>
    <w:p w:rsidR="00F713CE" w:rsidRPr="00E74656" w:rsidRDefault="00EC6A1C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74656">
        <w:rPr>
          <w:rFonts w:ascii="Arial" w:hAnsi="Arial" w:cs="Arial"/>
          <w:color w:val="000000"/>
          <w:sz w:val="24"/>
          <w:szCs w:val="24"/>
        </w:rPr>
        <w:t>Através de dados presentes na literatura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4656">
        <w:rPr>
          <w:rFonts w:ascii="Arial" w:hAnsi="Arial" w:cs="Arial"/>
          <w:color w:val="000000"/>
          <w:sz w:val="24"/>
          <w:szCs w:val="24"/>
        </w:rPr>
        <w:t>observou-se</w:t>
      </w:r>
      <w:r w:rsidR="00F713CE" w:rsidRPr="00E74656">
        <w:rPr>
          <w:rFonts w:ascii="Arial" w:hAnsi="Arial" w:cs="Arial"/>
          <w:color w:val="000000"/>
          <w:sz w:val="24"/>
          <w:szCs w:val="24"/>
        </w:rPr>
        <w:t xml:space="preserve"> uma maior mortalidade por COVID-19 associada à obesidade. Logo, se reconhece a necessidade de prevenir e tratar as comorbidades no geral, a fim de evitar maiores complicações decorrentes do novo coronavírus.</w:t>
      </w:r>
    </w:p>
    <w:p w:rsidR="004C3F22" w:rsidRPr="00E74656" w:rsidRDefault="004C3F2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74656">
        <w:rPr>
          <w:rFonts w:ascii="Arial" w:hAnsi="Arial" w:cs="Arial"/>
          <w:sz w:val="24"/>
          <w:szCs w:val="24"/>
        </w:rPr>
        <w:t>Descritores: Obesidade;Coronavírus</w:t>
      </w:r>
      <w:r w:rsidR="00E74656" w:rsidRPr="00E74656">
        <w:rPr>
          <w:rFonts w:ascii="Arial" w:hAnsi="Arial" w:cs="Arial"/>
          <w:sz w:val="24"/>
          <w:szCs w:val="24"/>
        </w:rPr>
        <w:t>;Pandemia</w:t>
      </w:r>
      <w:r w:rsidRPr="00E74656">
        <w:rPr>
          <w:rFonts w:ascii="Arial" w:hAnsi="Arial" w:cs="Arial"/>
          <w:sz w:val="24"/>
          <w:szCs w:val="24"/>
        </w:rPr>
        <w:t>.</w:t>
      </w:r>
    </w:p>
    <w:p w:rsidR="004C3F22" w:rsidRPr="00E74656" w:rsidRDefault="004C3F2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4C3F22" w:rsidRPr="00F71A22" w:rsidRDefault="004C3F2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F71A22">
        <w:rPr>
          <w:rFonts w:ascii="Arial" w:hAnsi="Arial" w:cs="Arial"/>
          <w:b/>
          <w:color w:val="000000"/>
          <w:sz w:val="24"/>
          <w:szCs w:val="24"/>
          <w:lang w:val="pt-BR"/>
        </w:rPr>
        <w:t>Abstract</w:t>
      </w:r>
    </w:p>
    <w:p w:rsidR="004C3F22" w:rsidRPr="00F71A22" w:rsidRDefault="004C3F2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06A12" w:rsidRPr="00E74656" w:rsidRDefault="00A06A1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74656">
        <w:rPr>
          <w:rFonts w:ascii="Arial" w:hAnsi="Arial" w:cs="Arial"/>
          <w:sz w:val="24"/>
          <w:szCs w:val="24"/>
          <w:lang w:val="en-US"/>
        </w:rPr>
        <w:t xml:space="preserve">Obesity is a chronic, complex and multifactorial disease, considered a public health problem, contributes to increased risk of other diseases such as diabetes mellitus, cardiovascular diseases, thrombotic diseases, and may contribute to the lethality of the COVID. </w:t>
      </w:r>
    </w:p>
    <w:p w:rsidR="00A06A12" w:rsidRPr="00E74656" w:rsidRDefault="00A06A1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74656">
        <w:rPr>
          <w:rFonts w:ascii="Arial" w:hAnsi="Arial" w:cs="Arial"/>
          <w:sz w:val="24"/>
          <w:szCs w:val="24"/>
          <w:lang w:val="en-US"/>
        </w:rPr>
        <w:t xml:space="preserve">          The aim of this study was to analyze, through the existing bibliography, the relationship between obesity as a risk factor for the worsening of the pandemic of COVID-19.</w:t>
      </w:r>
    </w:p>
    <w:p w:rsidR="00A06A12" w:rsidRPr="00E74656" w:rsidRDefault="00A06A1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74656">
        <w:rPr>
          <w:rFonts w:ascii="Arial" w:hAnsi="Arial" w:cs="Arial"/>
          <w:sz w:val="24"/>
          <w:szCs w:val="24"/>
          <w:lang w:val="en-US"/>
        </w:rPr>
        <w:t>The dietary prescription was based on the DASH (dietary approach to stop hypertension) dietary protocol, which consists of a dietary pattern aimed at improving the treatment of patients with moderate to high blood pressure.</w:t>
      </w:r>
    </w:p>
    <w:p w:rsidR="00A06A12" w:rsidRPr="00E74656" w:rsidRDefault="00A06A12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74656">
        <w:rPr>
          <w:rFonts w:ascii="Arial" w:hAnsi="Arial" w:cs="Arial"/>
          <w:sz w:val="24"/>
          <w:szCs w:val="24"/>
          <w:lang w:val="en-US"/>
        </w:rPr>
        <w:t>Through data present in the literature it was observed a higher mortality by COVID-19 associated with obesity. Therefore, the need to prevent and treat comorbidities in general is recognized, in order to avoid greater complications from the new coronavirus.</w:t>
      </w:r>
    </w:p>
    <w:p w:rsidR="00A06A12" w:rsidRPr="00E74656" w:rsidRDefault="00E74656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74656">
        <w:rPr>
          <w:rFonts w:ascii="Arial" w:hAnsi="Arial" w:cs="Arial"/>
          <w:sz w:val="24"/>
          <w:szCs w:val="24"/>
          <w:lang w:val="en-US"/>
        </w:rPr>
        <w:t>Keywords: Obesity; Coronavirus;</w:t>
      </w:r>
      <w:r w:rsidRPr="00E74656">
        <w:rPr>
          <w:rFonts w:ascii="Arial" w:hAnsi="Arial" w:cs="Arial"/>
        </w:rPr>
        <w:t xml:space="preserve"> </w:t>
      </w:r>
      <w:r w:rsidRPr="00E74656">
        <w:rPr>
          <w:rFonts w:ascii="Arial" w:hAnsi="Arial" w:cs="Arial"/>
          <w:sz w:val="24"/>
          <w:szCs w:val="24"/>
          <w:lang w:val="en-US"/>
        </w:rPr>
        <w:t>Pandemic.</w:t>
      </w:r>
    </w:p>
    <w:p w:rsidR="00E74656" w:rsidRPr="00F71A22" w:rsidRDefault="00E74656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71A22">
        <w:rPr>
          <w:rFonts w:ascii="Arial" w:hAnsi="Arial" w:cs="Arial"/>
          <w:b/>
          <w:sz w:val="24"/>
          <w:szCs w:val="24"/>
          <w:lang w:val="en-US"/>
        </w:rPr>
        <w:t>Referências:</w:t>
      </w:r>
    </w:p>
    <w:p w:rsidR="00E74656" w:rsidRPr="00F71A22" w:rsidRDefault="00E74656" w:rsidP="00F71A22">
      <w:pPr>
        <w:pStyle w:val="Normal10"/>
        <w:spacing w:line="36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F71A22">
        <w:rPr>
          <w:rFonts w:ascii="Arial" w:hAnsi="Arial" w:cs="Arial"/>
          <w:color w:val="000000"/>
          <w:sz w:val="24"/>
          <w:szCs w:val="24"/>
          <w:highlight w:val="white"/>
        </w:rPr>
        <w:t>ABESO. Associação Brasileira para o Estudo da Obesidade e da Síndrome Metabólica. In Diretrizes brasileiras de obesidade, n.4, 2016.</w:t>
      </w:r>
    </w:p>
    <w:p w:rsidR="00E74656" w:rsidRPr="00F71A22" w:rsidRDefault="00E74656" w:rsidP="00F71A22">
      <w:pPr>
        <w:pStyle w:val="Normal10"/>
        <w:spacing w:line="360" w:lineRule="auto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F71A22">
        <w:rPr>
          <w:rFonts w:ascii="Arial" w:hAnsi="Arial" w:cs="Arial"/>
          <w:color w:val="000000"/>
          <w:sz w:val="24"/>
          <w:szCs w:val="24"/>
          <w:highlight w:val="white"/>
        </w:rPr>
        <w:t>Associação  Brasileira  para  o  Estudo  da  Obesidade  e  Síndrome  Metabólica</w:t>
      </w:r>
      <w:r w:rsidR="00F71A22">
        <w:rPr>
          <w:rFonts w:ascii="Arial" w:hAnsi="Arial" w:cs="Arial"/>
          <w:color w:val="000000"/>
          <w:sz w:val="24"/>
          <w:szCs w:val="24"/>
          <w:highlight w:val="white"/>
        </w:rPr>
        <w:t>,A.(2020)</w:t>
      </w:r>
      <w:r w:rsidRPr="00F71A22">
        <w:rPr>
          <w:rFonts w:ascii="Arial" w:hAnsi="Arial" w:cs="Arial"/>
          <w:sz w:val="24"/>
          <w:szCs w:val="24"/>
          <w:highlight w:val="white"/>
        </w:rPr>
        <w:t>. https://abeso.org.br/conceitos/obesidade-e-sobrepeso/</w:t>
      </w:r>
    </w:p>
    <w:p w:rsidR="00E74656" w:rsidRPr="00F71A22" w:rsidRDefault="00E74656" w:rsidP="00F71A22">
      <w:pPr>
        <w:pStyle w:val="Normal10"/>
        <w:widowControl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F71A22">
        <w:rPr>
          <w:rFonts w:ascii="Arial" w:hAnsi="Arial" w:cs="Arial"/>
          <w:sz w:val="24"/>
          <w:szCs w:val="24"/>
        </w:rPr>
        <w:t xml:space="preserve">BRASIL.  MINISTÉRIO  DA  SAÚDE.  Secretaria  de  Vigilância  em  Saúde. Guia  de Vigilância  Epidemiológica:  Emergência  de  Saúde  Pública  de  Importância  Nacional  pela  Doença pelo    Coronavírus    2019.   </w:t>
      </w:r>
      <w:r w:rsidR="00F71A22">
        <w:rPr>
          <w:rFonts w:ascii="Arial" w:hAnsi="Arial" w:cs="Arial"/>
          <w:sz w:val="24"/>
          <w:szCs w:val="24"/>
        </w:rPr>
        <w:t xml:space="preserve"> Editora    do    Ministério da Saúde,    2020.   </w:t>
      </w:r>
      <w:r w:rsidRPr="00F71A22">
        <w:rPr>
          <w:rFonts w:ascii="Arial" w:hAnsi="Arial" w:cs="Arial"/>
          <w:sz w:val="24"/>
          <w:szCs w:val="24"/>
        </w:rPr>
        <w:t>Disponível em:https://www.conasems.org.br/wp-content/uploads/2020/08/af_gvs_coronavirus_6ago20_ajustes-finais-2.pdf</w:t>
      </w:r>
    </w:p>
    <w:p w:rsidR="00E74656" w:rsidRPr="00F71A22" w:rsidRDefault="00E74656" w:rsidP="00F71A22">
      <w:pPr>
        <w:pStyle w:val="Normal10"/>
        <w:widowControl/>
        <w:spacing w:after="16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1A22">
        <w:rPr>
          <w:rFonts w:ascii="Arial" w:hAnsi="Arial" w:cs="Arial"/>
          <w:sz w:val="24"/>
          <w:szCs w:val="24"/>
          <w:lang w:val="en-US"/>
        </w:rPr>
        <w:t>CHIAPETTA  S,  et  al.  COVID-19  and  the  role  of  chronic  inflammation  in  patients  with obesity.Int J Obes (Lond). v. 44, n. 8, p. 1790-1792, 2020.</w:t>
      </w:r>
    </w:p>
    <w:p w:rsidR="00E74656" w:rsidRPr="00F71A22" w:rsidRDefault="00E74656" w:rsidP="00F71A22">
      <w:pPr>
        <w:pStyle w:val="Normal10"/>
        <w:widowControl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74656" w:rsidRPr="00F71A22" w:rsidRDefault="00E74656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C607D" w:rsidRPr="00F71A22" w:rsidRDefault="003C607D" w:rsidP="00F71A2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firstLine="720"/>
        <w:jc w:val="both"/>
        <w:rPr>
          <w:rFonts w:ascii="Arial" w:hAnsi="Arial" w:cs="Arial"/>
          <w:lang w:val="en-US"/>
        </w:rPr>
      </w:pPr>
    </w:p>
    <w:sectPr w:rsidR="003C607D" w:rsidRPr="00F71A22" w:rsidSect="00915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2C"/>
    <w:rsid w:val="003C607D"/>
    <w:rsid w:val="00465A20"/>
    <w:rsid w:val="004B3B56"/>
    <w:rsid w:val="004C3F22"/>
    <w:rsid w:val="00686751"/>
    <w:rsid w:val="00735B2C"/>
    <w:rsid w:val="007459C4"/>
    <w:rsid w:val="00915F30"/>
    <w:rsid w:val="00A06A12"/>
    <w:rsid w:val="00A12633"/>
    <w:rsid w:val="00E74656"/>
    <w:rsid w:val="00EC6A1C"/>
    <w:rsid w:val="00F713CE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E9D24-052D-B847-93E3-1DFB53BB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607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customStyle="1" w:styleId="Normal10">
    <w:name w:val="Normal1"/>
    <w:rsid w:val="00E746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</dc:creator>
  <cp:lastModifiedBy>Franciane Araujo</cp:lastModifiedBy>
  <cp:revision>2</cp:revision>
  <dcterms:created xsi:type="dcterms:W3CDTF">2022-05-03T21:06:00Z</dcterms:created>
  <dcterms:modified xsi:type="dcterms:W3CDTF">2022-05-03T21:06:00Z</dcterms:modified>
</cp:coreProperties>
</file>