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FB67" w14:textId="77777777" w:rsidR="00643BC6" w:rsidRPr="00A170DD" w:rsidRDefault="00643BC6" w:rsidP="00C01CED">
      <w:pPr>
        <w:spacing w:line="360" w:lineRule="auto"/>
        <w:jc w:val="center"/>
        <w:rPr>
          <w:rFonts w:ascii="Arial" w:hAnsi="Arial" w:cs="Arial"/>
          <w:sz w:val="28"/>
        </w:rPr>
      </w:pPr>
      <w:r w:rsidRPr="00A170DD">
        <w:rPr>
          <w:rFonts w:ascii="Arial" w:hAnsi="Arial" w:cs="Arial"/>
          <w:sz w:val="28"/>
        </w:rPr>
        <w:t>UFRJ - UNIVERSIDADE FEDERAL DO RIO DE JANEIRO</w:t>
      </w:r>
    </w:p>
    <w:p w14:paraId="04A66B4C" w14:textId="77777777" w:rsidR="00F966F3" w:rsidRPr="00A170DD" w:rsidRDefault="00643BC6" w:rsidP="00C01CED">
      <w:pPr>
        <w:spacing w:line="360" w:lineRule="auto"/>
        <w:jc w:val="center"/>
        <w:rPr>
          <w:rFonts w:ascii="Arial" w:hAnsi="Arial" w:cs="Arial"/>
          <w:sz w:val="28"/>
        </w:rPr>
      </w:pPr>
      <w:r w:rsidRPr="00A170DD">
        <w:rPr>
          <w:rFonts w:ascii="Arial" w:hAnsi="Arial" w:cs="Arial"/>
          <w:sz w:val="28"/>
        </w:rPr>
        <w:t>INSTITUTO DE NUTRIÇÃO JOSUÉ DE CASTRO</w:t>
      </w:r>
    </w:p>
    <w:p w14:paraId="7F6F0405" w14:textId="77777777" w:rsidR="00643BC6" w:rsidRPr="00A170DD" w:rsidRDefault="00643BC6" w:rsidP="00C01CED">
      <w:pPr>
        <w:spacing w:line="360" w:lineRule="auto"/>
        <w:jc w:val="center"/>
        <w:rPr>
          <w:rFonts w:ascii="Arial" w:hAnsi="Arial" w:cs="Arial"/>
          <w:sz w:val="28"/>
        </w:rPr>
      </w:pPr>
      <w:r w:rsidRPr="00A170DD">
        <w:rPr>
          <w:rFonts w:ascii="Arial" w:hAnsi="Arial" w:cs="Arial"/>
          <w:sz w:val="28"/>
        </w:rPr>
        <w:t>CENC – CURSO DE ESPECIALIZAÇÃO EM NUTRIÇÃO CLÍNICA</w:t>
      </w:r>
    </w:p>
    <w:p w14:paraId="60FA239C" w14:textId="77777777" w:rsidR="00643BC6" w:rsidRDefault="00643BC6" w:rsidP="00C01CED">
      <w:pPr>
        <w:spacing w:line="360" w:lineRule="auto"/>
        <w:rPr>
          <w:rFonts w:ascii="Arial" w:hAnsi="Arial" w:cs="Arial"/>
          <w:sz w:val="28"/>
        </w:rPr>
      </w:pPr>
    </w:p>
    <w:p w14:paraId="7734F1CF" w14:textId="77777777" w:rsidR="00C01CED" w:rsidRPr="00A170DD" w:rsidRDefault="00C01CED" w:rsidP="00C01CED">
      <w:pPr>
        <w:spacing w:line="360" w:lineRule="auto"/>
        <w:jc w:val="center"/>
        <w:rPr>
          <w:rFonts w:ascii="Arial" w:hAnsi="Arial" w:cs="Arial"/>
          <w:sz w:val="28"/>
        </w:rPr>
      </w:pPr>
    </w:p>
    <w:p w14:paraId="452D7FBF" w14:textId="77777777" w:rsidR="00643BC6" w:rsidRPr="00A170DD" w:rsidRDefault="00643BC6" w:rsidP="00C01CED">
      <w:pPr>
        <w:spacing w:line="360" w:lineRule="auto"/>
        <w:jc w:val="center"/>
        <w:rPr>
          <w:rFonts w:ascii="Arial" w:hAnsi="Arial" w:cs="Arial"/>
          <w:sz w:val="28"/>
        </w:rPr>
      </w:pPr>
    </w:p>
    <w:p w14:paraId="7D8A8B70" w14:textId="77777777" w:rsidR="00643BC6" w:rsidRPr="00A170DD" w:rsidRDefault="00643BC6" w:rsidP="00C01CED">
      <w:pPr>
        <w:spacing w:line="360" w:lineRule="auto"/>
        <w:rPr>
          <w:rFonts w:ascii="Arial" w:hAnsi="Arial" w:cs="Arial"/>
          <w:sz w:val="28"/>
        </w:rPr>
      </w:pPr>
    </w:p>
    <w:p w14:paraId="47144BB6" w14:textId="77777777" w:rsidR="00643BC6" w:rsidRPr="00A170DD" w:rsidRDefault="00643BC6" w:rsidP="00C01CED">
      <w:pPr>
        <w:spacing w:line="360" w:lineRule="auto"/>
        <w:jc w:val="center"/>
        <w:rPr>
          <w:rFonts w:ascii="Arial" w:hAnsi="Arial" w:cs="Arial"/>
          <w:sz w:val="28"/>
        </w:rPr>
      </w:pPr>
      <w:r w:rsidRPr="00A170DD">
        <w:rPr>
          <w:rFonts w:ascii="Arial" w:hAnsi="Arial" w:cs="Arial"/>
          <w:sz w:val="28"/>
        </w:rPr>
        <w:t>SYANNA SAIORON MACHADO</w:t>
      </w:r>
    </w:p>
    <w:p w14:paraId="70A9610D" w14:textId="77777777" w:rsidR="00A170DD" w:rsidRDefault="00A170DD" w:rsidP="00C01CED">
      <w:pPr>
        <w:spacing w:line="360" w:lineRule="auto"/>
        <w:rPr>
          <w:rFonts w:ascii="Arial" w:hAnsi="Arial" w:cs="Arial"/>
          <w:sz w:val="24"/>
        </w:rPr>
      </w:pPr>
    </w:p>
    <w:p w14:paraId="2CFD2B0E" w14:textId="77777777" w:rsidR="00A170DD" w:rsidRDefault="00A170D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07699154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77F903CD" w14:textId="77777777" w:rsidR="00A170DD" w:rsidRDefault="00A170D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2713C9D5" w14:textId="77777777" w:rsidR="00A170DD" w:rsidRPr="00C01CED" w:rsidRDefault="00A170DD" w:rsidP="00C01CED">
      <w:pPr>
        <w:spacing w:line="360" w:lineRule="auto"/>
        <w:jc w:val="center"/>
        <w:rPr>
          <w:rFonts w:ascii="Arial" w:hAnsi="Arial" w:cs="Arial"/>
          <w:sz w:val="32"/>
        </w:rPr>
      </w:pPr>
      <w:r w:rsidRPr="00C01CED">
        <w:rPr>
          <w:rFonts w:ascii="Arial" w:hAnsi="Arial" w:cs="Arial"/>
          <w:sz w:val="32"/>
        </w:rPr>
        <w:t>CASO CLÍNICO: PACIENTE RENAL CRÔNICO – ESTÁGIO IV EM TRATAMENTO CONSERVADOR</w:t>
      </w:r>
    </w:p>
    <w:p w14:paraId="3D32BBAF" w14:textId="77777777" w:rsidR="00643BC6" w:rsidRDefault="00643BC6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5E56F11A" w14:textId="77777777" w:rsidR="00643BC6" w:rsidRDefault="00643BC6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486C6C0E" w14:textId="77777777" w:rsidR="00063E9A" w:rsidRDefault="00063E9A" w:rsidP="00C01CED">
      <w:pPr>
        <w:spacing w:line="360" w:lineRule="auto"/>
        <w:rPr>
          <w:rFonts w:ascii="Arial" w:hAnsi="Arial" w:cs="Arial"/>
          <w:sz w:val="24"/>
        </w:rPr>
      </w:pPr>
    </w:p>
    <w:p w14:paraId="027A275C" w14:textId="77777777" w:rsidR="00063E9A" w:rsidRDefault="00063E9A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2344B8D5" w14:textId="77777777" w:rsidR="00A170DD" w:rsidRDefault="00A170DD" w:rsidP="00C01CED">
      <w:pPr>
        <w:spacing w:line="360" w:lineRule="auto"/>
        <w:rPr>
          <w:rFonts w:ascii="Arial" w:hAnsi="Arial" w:cs="Arial"/>
          <w:sz w:val="24"/>
        </w:rPr>
      </w:pPr>
    </w:p>
    <w:p w14:paraId="1E739701" w14:textId="77777777" w:rsidR="00A170DD" w:rsidRDefault="00A170D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5374C0C0" w14:textId="77777777" w:rsidR="00A170DD" w:rsidRDefault="00A170D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41137937" w14:textId="77777777" w:rsidR="00063E9A" w:rsidRPr="00C01CED" w:rsidRDefault="00063E9A" w:rsidP="00C01CED">
      <w:pPr>
        <w:spacing w:line="360" w:lineRule="auto"/>
        <w:jc w:val="center"/>
        <w:rPr>
          <w:rFonts w:ascii="Arial" w:hAnsi="Arial" w:cs="Arial"/>
          <w:sz w:val="28"/>
        </w:rPr>
      </w:pPr>
      <w:r w:rsidRPr="00C01CED">
        <w:rPr>
          <w:rFonts w:ascii="Arial" w:hAnsi="Arial" w:cs="Arial"/>
          <w:sz w:val="28"/>
        </w:rPr>
        <w:t>RIO DE JANEIRO</w:t>
      </w:r>
    </w:p>
    <w:p w14:paraId="231E094D" w14:textId="77777777" w:rsidR="00063E9A" w:rsidRPr="00C01CED" w:rsidRDefault="00063E9A" w:rsidP="00C01CED">
      <w:pPr>
        <w:spacing w:line="360" w:lineRule="auto"/>
        <w:jc w:val="center"/>
        <w:rPr>
          <w:rFonts w:ascii="Arial" w:hAnsi="Arial" w:cs="Arial"/>
          <w:sz w:val="28"/>
        </w:rPr>
      </w:pPr>
      <w:r w:rsidRPr="00C01CED">
        <w:rPr>
          <w:rFonts w:ascii="Arial" w:hAnsi="Arial" w:cs="Arial"/>
          <w:sz w:val="28"/>
        </w:rPr>
        <w:t>2022</w:t>
      </w:r>
    </w:p>
    <w:p w14:paraId="52578C0A" w14:textId="77777777" w:rsidR="00C01CED" w:rsidRPr="00A170DD" w:rsidRDefault="00C01CED" w:rsidP="00C01CED">
      <w:pPr>
        <w:spacing w:line="360" w:lineRule="auto"/>
        <w:jc w:val="center"/>
        <w:rPr>
          <w:rFonts w:ascii="Arial" w:hAnsi="Arial" w:cs="Arial"/>
          <w:sz w:val="28"/>
        </w:rPr>
      </w:pPr>
      <w:r w:rsidRPr="00A170DD">
        <w:rPr>
          <w:rFonts w:ascii="Arial" w:hAnsi="Arial" w:cs="Arial"/>
          <w:sz w:val="28"/>
        </w:rPr>
        <w:lastRenderedPageBreak/>
        <w:t>SYANNA SAIORON MACHADO</w:t>
      </w:r>
    </w:p>
    <w:p w14:paraId="03A436E6" w14:textId="77777777" w:rsidR="00C01CED" w:rsidRDefault="00C01CED" w:rsidP="00C01CED">
      <w:pPr>
        <w:spacing w:line="360" w:lineRule="auto"/>
        <w:rPr>
          <w:rFonts w:ascii="Arial" w:hAnsi="Arial" w:cs="Arial"/>
          <w:sz w:val="24"/>
        </w:rPr>
      </w:pPr>
    </w:p>
    <w:p w14:paraId="4DDAD22C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5EBDB9CC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2F8DC2D1" w14:textId="77777777" w:rsidR="00A4559F" w:rsidRDefault="00A4559F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6C77A17E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447B493F" w14:textId="77777777" w:rsidR="00C01CED" w:rsidRPr="00C01CED" w:rsidRDefault="00C01CED" w:rsidP="00C01CED">
      <w:pPr>
        <w:spacing w:line="360" w:lineRule="auto"/>
        <w:jc w:val="center"/>
        <w:rPr>
          <w:rFonts w:ascii="Arial" w:hAnsi="Arial" w:cs="Arial"/>
          <w:sz w:val="32"/>
        </w:rPr>
      </w:pPr>
      <w:r w:rsidRPr="00C01CED">
        <w:rPr>
          <w:rFonts w:ascii="Arial" w:hAnsi="Arial" w:cs="Arial"/>
          <w:sz w:val="32"/>
        </w:rPr>
        <w:t xml:space="preserve">CASO CLÍNICO: PACIENTE RENAL CRÔNICO – ESTÁGIO IV </w:t>
      </w:r>
    </w:p>
    <w:p w14:paraId="48B5D412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02959CBF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40AAF592" w14:textId="77777777" w:rsidR="00A4559F" w:rsidRDefault="00A4559F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799BC5FE" w14:textId="77777777" w:rsidR="00A4559F" w:rsidRDefault="00A4559F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68079DF4" w14:textId="77777777" w:rsidR="00C01CED" w:rsidRDefault="00C01CED" w:rsidP="00A4559F">
      <w:pPr>
        <w:spacing w:line="240" w:lineRule="auto"/>
        <w:ind w:left="4536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Monografia apresentada no curso de Pós-graduação </w:t>
      </w:r>
      <w:r w:rsidR="008078BB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a Universidade Federal do Rio de Janeiro, Curso de Especialização </w:t>
      </w:r>
      <w:r w:rsidR="00A4559F">
        <w:rPr>
          <w:rFonts w:ascii="Arial" w:hAnsi="Arial" w:cs="Arial"/>
          <w:sz w:val="24"/>
        </w:rPr>
        <w:t>em Nutrição Clínica, para conclusão da Pós-graduação em Nutrição Clínica.</w:t>
      </w:r>
    </w:p>
    <w:p w14:paraId="07437D13" w14:textId="77777777" w:rsidR="00A4559F" w:rsidRDefault="00A4559F" w:rsidP="00A4559F">
      <w:pPr>
        <w:spacing w:line="240" w:lineRule="auto"/>
        <w:ind w:left="4536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Área de concentração: Doença Renal Crônica.</w:t>
      </w:r>
    </w:p>
    <w:p w14:paraId="4321F6CD" w14:textId="77777777" w:rsidR="00A4559F" w:rsidRDefault="00A4559F" w:rsidP="00A4559F">
      <w:pPr>
        <w:spacing w:line="240" w:lineRule="auto"/>
        <w:ind w:left="4536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Orientação: Prof. Claudia Bento.</w:t>
      </w:r>
    </w:p>
    <w:p w14:paraId="0905F975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453FAEF5" w14:textId="77777777" w:rsidR="00C01CED" w:rsidRDefault="00C01CED" w:rsidP="00C01CED">
      <w:pPr>
        <w:spacing w:line="360" w:lineRule="auto"/>
        <w:rPr>
          <w:rFonts w:ascii="Arial" w:hAnsi="Arial" w:cs="Arial"/>
          <w:sz w:val="24"/>
        </w:rPr>
      </w:pPr>
    </w:p>
    <w:p w14:paraId="3727C259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0B57A5E7" w14:textId="77777777" w:rsidR="00C01CED" w:rsidRDefault="00C01CED" w:rsidP="00C01CED">
      <w:pPr>
        <w:spacing w:line="360" w:lineRule="auto"/>
        <w:rPr>
          <w:rFonts w:ascii="Arial" w:hAnsi="Arial" w:cs="Arial"/>
          <w:sz w:val="24"/>
        </w:rPr>
      </w:pPr>
    </w:p>
    <w:p w14:paraId="3C845307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3B7211A7" w14:textId="77777777" w:rsidR="00C01CED" w:rsidRDefault="00C01CED" w:rsidP="00C01CED">
      <w:pPr>
        <w:spacing w:line="360" w:lineRule="auto"/>
        <w:jc w:val="center"/>
        <w:rPr>
          <w:rFonts w:ascii="Arial" w:hAnsi="Arial" w:cs="Arial"/>
          <w:sz w:val="24"/>
        </w:rPr>
      </w:pPr>
    </w:p>
    <w:p w14:paraId="221C12E7" w14:textId="77777777" w:rsidR="00C01CED" w:rsidRPr="00C01CED" w:rsidRDefault="00C01CED" w:rsidP="00C01CED">
      <w:pPr>
        <w:spacing w:line="360" w:lineRule="auto"/>
        <w:jc w:val="center"/>
        <w:rPr>
          <w:rFonts w:ascii="Arial" w:hAnsi="Arial" w:cs="Arial"/>
          <w:sz w:val="28"/>
        </w:rPr>
      </w:pPr>
      <w:r w:rsidRPr="00C01CED">
        <w:rPr>
          <w:rFonts w:ascii="Arial" w:hAnsi="Arial" w:cs="Arial"/>
          <w:sz w:val="28"/>
        </w:rPr>
        <w:t>RIO DE JANEIRO</w:t>
      </w:r>
    </w:p>
    <w:p w14:paraId="2A0DFC97" w14:textId="77777777" w:rsidR="00C01CED" w:rsidRPr="00C01CED" w:rsidRDefault="00C01CED" w:rsidP="00C01CED">
      <w:pPr>
        <w:spacing w:line="360" w:lineRule="auto"/>
        <w:jc w:val="center"/>
        <w:rPr>
          <w:rFonts w:ascii="Arial" w:hAnsi="Arial" w:cs="Arial"/>
          <w:sz w:val="28"/>
        </w:rPr>
      </w:pPr>
      <w:r w:rsidRPr="00C01CED">
        <w:rPr>
          <w:rFonts w:ascii="Arial" w:hAnsi="Arial" w:cs="Arial"/>
          <w:sz w:val="28"/>
        </w:rPr>
        <w:t>2022</w:t>
      </w:r>
    </w:p>
    <w:p w14:paraId="759FEA12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12E39DBE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41273666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185EBF9F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05EA0511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7DD10988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576794A0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3BBD9F75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749B2378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7EAC95DF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3DFE7FC7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6778C131" w14:textId="77777777" w:rsidR="008078BB" w:rsidRDefault="008078BB" w:rsidP="008078BB">
      <w:pPr>
        <w:jc w:val="center"/>
        <w:rPr>
          <w:rFonts w:ascii="Arial" w:hAnsi="Arial" w:cs="Arial"/>
          <w:b/>
          <w:sz w:val="24"/>
        </w:rPr>
      </w:pPr>
    </w:p>
    <w:p w14:paraId="1E987515" w14:textId="77777777" w:rsidR="008078BB" w:rsidRDefault="008078BB" w:rsidP="008078BB">
      <w:pPr>
        <w:rPr>
          <w:rFonts w:ascii="Arial" w:hAnsi="Arial" w:cs="Arial"/>
          <w:b/>
          <w:sz w:val="24"/>
        </w:rPr>
      </w:pPr>
    </w:p>
    <w:p w14:paraId="59D058E8" w14:textId="77777777" w:rsidR="00D117FA" w:rsidRDefault="00D117FA" w:rsidP="008078BB">
      <w:pPr>
        <w:rPr>
          <w:rFonts w:ascii="Arial" w:hAnsi="Arial" w:cs="Arial"/>
          <w:b/>
          <w:sz w:val="24"/>
        </w:rPr>
      </w:pPr>
    </w:p>
    <w:p w14:paraId="28EF918D" w14:textId="77777777" w:rsidR="00D117FA" w:rsidRDefault="00D117FA" w:rsidP="008078BB">
      <w:pPr>
        <w:rPr>
          <w:rFonts w:ascii="Arial" w:hAnsi="Arial" w:cs="Arial"/>
          <w:b/>
          <w:sz w:val="24"/>
        </w:rPr>
      </w:pPr>
    </w:p>
    <w:p w14:paraId="09AF9CD3" w14:textId="77777777" w:rsidR="00D117FA" w:rsidRDefault="00D117FA" w:rsidP="008078BB">
      <w:pPr>
        <w:rPr>
          <w:rFonts w:ascii="Arial" w:hAnsi="Arial" w:cs="Arial"/>
          <w:b/>
          <w:sz w:val="24"/>
        </w:rPr>
      </w:pPr>
    </w:p>
    <w:p w14:paraId="312012E2" w14:textId="77777777" w:rsidR="00D117FA" w:rsidRDefault="00D117FA" w:rsidP="008078BB">
      <w:pPr>
        <w:rPr>
          <w:rFonts w:ascii="Arial" w:hAnsi="Arial" w:cs="Arial"/>
          <w:b/>
          <w:sz w:val="24"/>
        </w:rPr>
      </w:pPr>
    </w:p>
    <w:p w14:paraId="368145D6" w14:textId="77777777" w:rsidR="00D117FA" w:rsidRDefault="00D117FA" w:rsidP="008078BB">
      <w:pPr>
        <w:rPr>
          <w:rFonts w:ascii="Arial" w:hAnsi="Arial" w:cs="Arial"/>
          <w:b/>
          <w:sz w:val="24"/>
        </w:rPr>
      </w:pPr>
    </w:p>
    <w:p w14:paraId="18610580" w14:textId="77777777" w:rsidR="00D117FA" w:rsidRDefault="00D117FA" w:rsidP="008078BB">
      <w:pPr>
        <w:rPr>
          <w:rFonts w:ascii="Arial" w:hAnsi="Arial" w:cs="Arial"/>
          <w:b/>
          <w:sz w:val="24"/>
        </w:rPr>
      </w:pPr>
    </w:p>
    <w:p w14:paraId="5D1CC269" w14:textId="77777777" w:rsidR="008078BB" w:rsidRPr="008078BB" w:rsidRDefault="008078BB" w:rsidP="008078BB">
      <w:pPr>
        <w:jc w:val="center"/>
        <w:rPr>
          <w:rFonts w:ascii="Arial" w:hAnsi="Arial" w:cs="Arial"/>
          <w:b/>
          <w:sz w:val="24"/>
        </w:rPr>
      </w:pPr>
      <w:r w:rsidRPr="008078BB">
        <w:rPr>
          <w:rFonts w:ascii="Arial" w:hAnsi="Arial" w:cs="Arial"/>
          <w:b/>
          <w:sz w:val="24"/>
        </w:rPr>
        <w:t>FICHA CATALOGRÁFICA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7"/>
      </w:tblGrid>
      <w:tr w:rsidR="008078BB" w:rsidRPr="008078BB" w14:paraId="27238A0D" w14:textId="77777777" w:rsidTr="00D117FA">
        <w:trPr>
          <w:trHeight w:val="3963"/>
          <w:jc w:val="center"/>
        </w:trPr>
        <w:tc>
          <w:tcPr>
            <w:tcW w:w="6627" w:type="dxa"/>
          </w:tcPr>
          <w:p w14:paraId="335B17DA" w14:textId="77777777" w:rsidR="00EF7276" w:rsidRDefault="00EF7276" w:rsidP="00EF7276">
            <w:pPr>
              <w:ind w:left="1580"/>
            </w:pPr>
          </w:p>
          <w:p w14:paraId="48AEDAA4" w14:textId="77777777" w:rsidR="00470D96" w:rsidRDefault="00470D96" w:rsidP="00D117FA">
            <w:pPr>
              <w:tabs>
                <w:tab w:val="left" w:pos="5089"/>
              </w:tabs>
              <w:spacing w:line="223" w:lineRule="auto"/>
              <w:ind w:left="695" w:right="1278"/>
              <w:rPr>
                <w:rFonts w:ascii="Courier New" w:eastAsia="Courier New" w:hAnsi="Courier New" w:cs="Courier New"/>
                <w:sz w:val="17"/>
              </w:rPr>
            </w:pPr>
            <w:r w:rsidRPr="00470D96">
              <w:rPr>
                <w:rFonts w:ascii="Courier New" w:eastAsia="Courier New" w:hAnsi="Courier New" w:cs="Courier New"/>
                <w:sz w:val="17"/>
              </w:rPr>
              <w:t>Machado, Syanna Saioron</w:t>
            </w:r>
          </w:p>
          <w:p w14:paraId="77069440" w14:textId="77777777" w:rsidR="00D117FA" w:rsidRDefault="00D117FA" w:rsidP="00D117FA">
            <w:pPr>
              <w:tabs>
                <w:tab w:val="left" w:pos="4947"/>
                <w:tab w:val="left" w:pos="5089"/>
              </w:tabs>
              <w:spacing w:line="223" w:lineRule="auto"/>
              <w:ind w:left="978" w:hanging="850"/>
              <w:rPr>
                <w:rFonts w:ascii="Courier New" w:eastAsia="Courier New" w:hAnsi="Courier New" w:cs="Courier New"/>
                <w:sz w:val="17"/>
              </w:rPr>
            </w:pPr>
            <w:r w:rsidRPr="00D117FA">
              <w:rPr>
                <w:rFonts w:ascii="Courier New" w:eastAsia="Courier New" w:hAnsi="Courier New" w:cs="Courier New"/>
                <w:sz w:val="17"/>
              </w:rPr>
              <w:t xml:space="preserve">M149c </w:t>
            </w:r>
            <w:r w:rsidR="00470D96" w:rsidRPr="00470D96">
              <w:rPr>
                <w:rFonts w:ascii="Courier New" w:eastAsia="Courier New" w:hAnsi="Courier New" w:cs="Courier New"/>
                <w:sz w:val="17"/>
              </w:rPr>
              <w:t>CASO CL</w:t>
            </w:r>
            <w:r>
              <w:rPr>
                <w:rFonts w:ascii="Courier New" w:eastAsia="Courier New" w:hAnsi="Courier New" w:cs="Courier New"/>
                <w:sz w:val="17"/>
              </w:rPr>
              <w:t xml:space="preserve">ÍNICO: PACIENTE RENAL CRÔNICO |ESTÁGIO IV EM </w:t>
            </w:r>
            <w:r w:rsidR="00470D96" w:rsidRPr="00470D96">
              <w:rPr>
                <w:rFonts w:ascii="Courier New" w:eastAsia="Courier New" w:hAnsi="Courier New" w:cs="Courier New"/>
                <w:sz w:val="17"/>
              </w:rPr>
              <w:t xml:space="preserve">TRATAMENTO CONSERVADOR / Syanna Saioron Machado. -- Rio de Janeiro, 2022. </w:t>
            </w:r>
          </w:p>
          <w:p w14:paraId="527250D0" w14:textId="77777777" w:rsidR="00470D96" w:rsidRDefault="00470D96" w:rsidP="00D117FA">
            <w:pPr>
              <w:tabs>
                <w:tab w:val="left" w:pos="5089"/>
              </w:tabs>
              <w:spacing w:line="223" w:lineRule="auto"/>
              <w:ind w:left="1120" w:right="1278" w:hanging="850"/>
              <w:rPr>
                <w:rFonts w:ascii="Courier New" w:eastAsia="Courier New" w:hAnsi="Courier New" w:cs="Courier New"/>
                <w:sz w:val="17"/>
              </w:rPr>
            </w:pPr>
            <w:r w:rsidRPr="00470D96">
              <w:rPr>
                <w:rFonts w:ascii="Courier New" w:eastAsia="Courier New" w:hAnsi="Courier New" w:cs="Courier New"/>
                <w:sz w:val="17"/>
              </w:rPr>
              <w:t>22 f.</w:t>
            </w:r>
          </w:p>
          <w:p w14:paraId="06931541" w14:textId="77777777" w:rsidR="00470D96" w:rsidRDefault="00470D96" w:rsidP="00D117FA">
            <w:pPr>
              <w:tabs>
                <w:tab w:val="left" w:pos="5089"/>
              </w:tabs>
              <w:ind w:left="695"/>
              <w:contextualSpacing/>
              <w:rPr>
                <w:rFonts w:ascii="Courier New" w:eastAsia="Courier New" w:hAnsi="Courier New" w:cs="Courier New"/>
                <w:sz w:val="17"/>
              </w:rPr>
            </w:pPr>
            <w:r w:rsidRPr="00470D96">
              <w:rPr>
                <w:rFonts w:ascii="Courier New" w:eastAsia="Courier New" w:hAnsi="Courier New" w:cs="Courier New"/>
                <w:sz w:val="17"/>
              </w:rPr>
              <w:t xml:space="preserve">Orientadora: Claudia Bento. </w:t>
            </w:r>
          </w:p>
          <w:p w14:paraId="53A32259" w14:textId="77777777" w:rsidR="00D117FA" w:rsidRDefault="00470D96" w:rsidP="00D117FA">
            <w:pPr>
              <w:tabs>
                <w:tab w:val="left" w:pos="5089"/>
              </w:tabs>
              <w:ind w:left="695"/>
              <w:contextualSpacing/>
              <w:rPr>
                <w:rFonts w:ascii="Courier New" w:eastAsia="Courier New" w:hAnsi="Courier New" w:cs="Courier New"/>
                <w:sz w:val="17"/>
              </w:rPr>
            </w:pPr>
            <w:r w:rsidRPr="00470D96">
              <w:rPr>
                <w:rFonts w:ascii="Courier New" w:eastAsia="Courier New" w:hAnsi="Courier New" w:cs="Courier New"/>
                <w:sz w:val="17"/>
              </w:rPr>
              <w:t>Trabalho de conclusão de curso (especialização) - Universidade Federal do Rio de Janeiro, Instituto de Nutrição Josué de Castro, Nutrição Clínica, 2022.</w:t>
            </w:r>
          </w:p>
          <w:p w14:paraId="346991F7" w14:textId="77777777" w:rsidR="00D117FA" w:rsidRDefault="00D117FA" w:rsidP="00D117FA">
            <w:pPr>
              <w:tabs>
                <w:tab w:val="left" w:pos="5089"/>
              </w:tabs>
              <w:ind w:left="1120"/>
              <w:contextualSpacing/>
              <w:rPr>
                <w:rFonts w:ascii="Courier New" w:eastAsia="Courier New" w:hAnsi="Courier New" w:cs="Courier New"/>
                <w:sz w:val="17"/>
              </w:rPr>
            </w:pPr>
          </w:p>
          <w:p w14:paraId="51117E35" w14:textId="77777777" w:rsidR="00EF7276" w:rsidRPr="008078BB" w:rsidRDefault="00470D96" w:rsidP="00D117FA">
            <w:pPr>
              <w:tabs>
                <w:tab w:val="left" w:pos="5089"/>
              </w:tabs>
              <w:ind w:left="695"/>
              <w:contextualSpacing/>
              <w:rPr>
                <w:rFonts w:ascii="Arial" w:hAnsi="Arial" w:cs="Arial"/>
                <w:sz w:val="24"/>
              </w:rPr>
            </w:pPr>
            <w:r w:rsidRPr="00470D96">
              <w:rPr>
                <w:rFonts w:ascii="Courier New" w:eastAsia="Courier New" w:hAnsi="Courier New" w:cs="Courier New"/>
                <w:sz w:val="17"/>
              </w:rPr>
              <w:t>1. Doença Renal Crônica. 2. Tratamento Conservador. 3. Nutrição. I. Bento, Claudia, orient. II. Título.</w:t>
            </w:r>
          </w:p>
        </w:tc>
      </w:tr>
    </w:tbl>
    <w:p w14:paraId="1973E38D" w14:textId="77777777" w:rsidR="008078BB" w:rsidRDefault="008078BB" w:rsidP="008078BB">
      <w:pPr>
        <w:jc w:val="center"/>
        <w:rPr>
          <w:rFonts w:ascii="Arial" w:hAnsi="Arial" w:cs="Arial"/>
          <w:sz w:val="24"/>
        </w:rPr>
      </w:pPr>
    </w:p>
    <w:p w14:paraId="0DED4F00" w14:textId="77777777" w:rsidR="008078BB" w:rsidRDefault="008078BB" w:rsidP="008078BB">
      <w:pPr>
        <w:jc w:val="center"/>
        <w:rPr>
          <w:rFonts w:ascii="Arial" w:hAnsi="Arial" w:cs="Arial"/>
          <w:sz w:val="24"/>
        </w:rPr>
      </w:pPr>
    </w:p>
    <w:p w14:paraId="63FC5E02" w14:textId="77777777" w:rsidR="0059475E" w:rsidRDefault="0059475E" w:rsidP="00D117FA">
      <w:pPr>
        <w:rPr>
          <w:rFonts w:ascii="Arial" w:hAnsi="Arial" w:cs="Arial"/>
          <w:sz w:val="24"/>
        </w:rPr>
      </w:pPr>
    </w:p>
    <w:p w14:paraId="63AF569B" w14:textId="77777777" w:rsidR="008078BB" w:rsidRPr="008078BB" w:rsidRDefault="008078BB" w:rsidP="008078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078BB">
        <w:rPr>
          <w:rFonts w:ascii="Arial" w:hAnsi="Arial" w:cs="Arial"/>
          <w:sz w:val="24"/>
          <w:szCs w:val="24"/>
        </w:rPr>
        <w:lastRenderedPageBreak/>
        <w:t>SYANNA SAIORON MACHADO</w:t>
      </w:r>
    </w:p>
    <w:p w14:paraId="589A5704" w14:textId="77777777" w:rsidR="008078BB" w:rsidRPr="008078BB" w:rsidRDefault="008078BB" w:rsidP="008078BB">
      <w:pPr>
        <w:spacing w:line="360" w:lineRule="auto"/>
        <w:rPr>
          <w:rFonts w:ascii="Arial" w:hAnsi="Arial" w:cs="Arial"/>
          <w:sz w:val="24"/>
          <w:szCs w:val="24"/>
        </w:rPr>
      </w:pPr>
    </w:p>
    <w:p w14:paraId="34092512" w14:textId="77777777" w:rsidR="008078BB" w:rsidRPr="008078BB" w:rsidRDefault="008078BB" w:rsidP="008078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DFFD9A" w14:textId="77777777" w:rsidR="008078BB" w:rsidRPr="008078BB" w:rsidRDefault="008078BB" w:rsidP="008078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10E385" w14:textId="77777777" w:rsidR="008078BB" w:rsidRPr="008078BB" w:rsidRDefault="008078BB" w:rsidP="008078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078BB">
        <w:rPr>
          <w:rFonts w:ascii="Arial" w:hAnsi="Arial" w:cs="Arial"/>
          <w:sz w:val="24"/>
          <w:szCs w:val="24"/>
        </w:rPr>
        <w:t xml:space="preserve">CASO CLÍNICO: PACIENTE RENAL CRÔNICO – ESTÁGIO IV </w:t>
      </w:r>
    </w:p>
    <w:p w14:paraId="23F558B5" w14:textId="77777777" w:rsidR="008078BB" w:rsidRDefault="008078BB" w:rsidP="008078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658E71B" w14:textId="77777777" w:rsidR="008078BB" w:rsidRPr="008078BB" w:rsidRDefault="008078BB" w:rsidP="008078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BA6B7FE" w14:textId="77777777" w:rsidR="008078BB" w:rsidRPr="008078BB" w:rsidRDefault="008078BB" w:rsidP="008078BB">
      <w:pPr>
        <w:spacing w:line="360" w:lineRule="auto"/>
        <w:ind w:left="4536"/>
        <w:contextualSpacing/>
        <w:jc w:val="both"/>
        <w:rPr>
          <w:rFonts w:ascii="Arial" w:hAnsi="Arial" w:cs="Arial"/>
          <w:sz w:val="24"/>
          <w:szCs w:val="24"/>
        </w:rPr>
      </w:pPr>
      <w:r w:rsidRPr="008078BB">
        <w:rPr>
          <w:rFonts w:ascii="Arial" w:hAnsi="Arial" w:cs="Arial"/>
          <w:sz w:val="24"/>
          <w:szCs w:val="24"/>
        </w:rPr>
        <w:t xml:space="preserve">Monografia apresentada no curso de Pós-graduação </w:t>
      </w:r>
      <w:r>
        <w:rPr>
          <w:rFonts w:ascii="Arial" w:hAnsi="Arial" w:cs="Arial"/>
          <w:sz w:val="24"/>
          <w:szCs w:val="24"/>
        </w:rPr>
        <w:t>d</w:t>
      </w:r>
      <w:r w:rsidRPr="008078BB">
        <w:rPr>
          <w:rFonts w:ascii="Arial" w:hAnsi="Arial" w:cs="Arial"/>
          <w:sz w:val="24"/>
          <w:szCs w:val="24"/>
        </w:rPr>
        <w:t>a Universidade Federal do Rio de Janeiro, Curso de Especialização em Nutrição Clínica, para conclusão da Pós-graduação em Nutrição Clínica.</w:t>
      </w:r>
    </w:p>
    <w:p w14:paraId="75ED8C86" w14:textId="77777777" w:rsidR="008078BB" w:rsidRPr="008078BB" w:rsidRDefault="008078BB" w:rsidP="008078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34D742" w14:textId="77777777" w:rsidR="008078BB" w:rsidRDefault="008078BB" w:rsidP="008078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732CC14" w14:textId="77777777" w:rsidR="0096101A" w:rsidRPr="008078BB" w:rsidRDefault="0096101A" w:rsidP="008078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CBF196" w14:textId="77777777" w:rsidR="008078BB" w:rsidRDefault="008078BB" w:rsidP="008078BB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Área de concentração: </w:t>
      </w:r>
      <w:r w:rsidR="0059475E">
        <w:rPr>
          <w:rFonts w:ascii="Arial" w:hAnsi="Arial" w:cs="Arial"/>
          <w:sz w:val="24"/>
        </w:rPr>
        <w:t>Nutrição Clínica em DRC</w:t>
      </w:r>
      <w:r>
        <w:rPr>
          <w:rFonts w:ascii="Arial" w:hAnsi="Arial" w:cs="Arial"/>
          <w:sz w:val="24"/>
        </w:rPr>
        <w:t>.</w:t>
      </w:r>
    </w:p>
    <w:p w14:paraId="64FFC48F" w14:textId="77777777" w:rsidR="00A170DD" w:rsidRDefault="008078BB" w:rsidP="008078B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de defesa: 12 de abril de 2022.</w:t>
      </w:r>
    </w:p>
    <w:p w14:paraId="43247D37" w14:textId="77777777" w:rsidR="008078BB" w:rsidRDefault="008078BB" w:rsidP="008078B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Resultado: ____________________________.</w:t>
      </w:r>
    </w:p>
    <w:p w14:paraId="69E47A99" w14:textId="77777777" w:rsidR="0096101A" w:rsidRDefault="0096101A" w:rsidP="008078BB">
      <w:pPr>
        <w:spacing w:line="360" w:lineRule="auto"/>
        <w:rPr>
          <w:rFonts w:ascii="Arial" w:hAnsi="Arial" w:cs="Arial"/>
          <w:sz w:val="24"/>
        </w:rPr>
      </w:pPr>
    </w:p>
    <w:p w14:paraId="7D4034B1" w14:textId="77777777" w:rsidR="008078BB" w:rsidRDefault="008078BB" w:rsidP="008078B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BANCA EXAMINADORA:</w:t>
      </w:r>
    </w:p>
    <w:p w14:paraId="233266D5" w14:textId="77777777" w:rsidR="008078BB" w:rsidRDefault="008078BB" w:rsidP="008078B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Prof. Dr. ________________________________.</w:t>
      </w:r>
    </w:p>
    <w:p w14:paraId="5F9FCF05" w14:textId="77777777" w:rsidR="008078BB" w:rsidRDefault="008078BB" w:rsidP="008078B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Prof. Dr. ________________________________.</w:t>
      </w:r>
    </w:p>
    <w:p w14:paraId="10D5E443" w14:textId="77777777" w:rsidR="0096101A" w:rsidRDefault="0096101A" w:rsidP="008078BB">
      <w:pPr>
        <w:spacing w:line="360" w:lineRule="auto"/>
        <w:rPr>
          <w:rFonts w:ascii="Arial" w:hAnsi="Arial" w:cs="Arial"/>
          <w:sz w:val="24"/>
        </w:rPr>
      </w:pPr>
    </w:p>
    <w:p w14:paraId="78A291F6" w14:textId="77777777" w:rsidR="0096101A" w:rsidRDefault="0096101A" w:rsidP="008078BB">
      <w:pPr>
        <w:spacing w:line="360" w:lineRule="auto"/>
        <w:rPr>
          <w:rFonts w:ascii="Arial" w:hAnsi="Arial" w:cs="Arial"/>
          <w:sz w:val="24"/>
        </w:rPr>
      </w:pPr>
    </w:p>
    <w:p w14:paraId="0FC69058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4F9C2AC1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3520FD17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4D9A2010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2CCCF54F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4DEB95F7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61E4FC65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28B39C77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0D8638AE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71392E92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39BC7C31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0EF54609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728C7FC3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130E5A66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28AEA697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4F39B6C9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7426253E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766FAEC3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359056C4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7D5D74A4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0550B6CF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0481E72A" w14:textId="77777777" w:rsidR="0096101A" w:rsidRPr="0096101A" w:rsidRDefault="0096101A" w:rsidP="00A14EC0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610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“Tudo posso Naquele que me fortalece!". </w:t>
      </w:r>
    </w:p>
    <w:p w14:paraId="068DE012" w14:textId="77777777" w:rsidR="0096101A" w:rsidRPr="0096101A" w:rsidRDefault="0096101A" w:rsidP="00A14EC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6101A">
        <w:rPr>
          <w:rFonts w:ascii="Arial" w:hAnsi="Arial" w:cs="Arial"/>
          <w:sz w:val="24"/>
          <w:szCs w:val="24"/>
          <w:shd w:val="clear" w:color="auto" w:fill="FFFFFF"/>
        </w:rPr>
        <w:t>(Filipenses 4:13)</w:t>
      </w:r>
    </w:p>
    <w:p w14:paraId="0BD9D3A8" w14:textId="77777777" w:rsidR="0096101A" w:rsidRDefault="0096101A" w:rsidP="00A14EC0">
      <w:pPr>
        <w:spacing w:line="360" w:lineRule="auto"/>
        <w:rPr>
          <w:rFonts w:ascii="Arial" w:hAnsi="Arial" w:cs="Arial"/>
          <w:sz w:val="24"/>
        </w:rPr>
      </w:pPr>
    </w:p>
    <w:p w14:paraId="3E998197" w14:textId="77777777" w:rsidR="0059475E" w:rsidRDefault="0059475E" w:rsidP="00A14EC0">
      <w:pPr>
        <w:spacing w:line="360" w:lineRule="auto"/>
        <w:rPr>
          <w:rFonts w:ascii="Arial" w:hAnsi="Arial" w:cs="Arial"/>
          <w:sz w:val="24"/>
        </w:rPr>
      </w:pPr>
    </w:p>
    <w:p w14:paraId="220D421E" w14:textId="77777777" w:rsidR="0059475E" w:rsidRDefault="0059475E" w:rsidP="00A14EC0">
      <w:pPr>
        <w:spacing w:line="360" w:lineRule="auto"/>
        <w:rPr>
          <w:rFonts w:ascii="Arial" w:hAnsi="Arial" w:cs="Arial"/>
          <w:sz w:val="24"/>
        </w:rPr>
      </w:pPr>
    </w:p>
    <w:p w14:paraId="71AE3E94" w14:textId="77777777" w:rsidR="0096101A" w:rsidRDefault="0096101A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6101A">
        <w:rPr>
          <w:rFonts w:ascii="Arial" w:hAnsi="Arial" w:cs="Arial"/>
          <w:b/>
          <w:sz w:val="24"/>
        </w:rPr>
        <w:lastRenderedPageBreak/>
        <w:t>RESUMO</w:t>
      </w:r>
    </w:p>
    <w:p w14:paraId="44A3B11F" w14:textId="77777777" w:rsidR="0096101A" w:rsidRDefault="0096101A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188E0CC" w14:textId="685FD25D" w:rsidR="00410478" w:rsidRDefault="00EF7276" w:rsidP="00410478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A Doença Renal Crônica </w:t>
      </w:r>
      <w:r w:rsidR="00CD052B" w:rsidRPr="004A7E9A">
        <w:rPr>
          <w:rFonts w:ascii="Arial" w:hAnsi="Arial" w:cs="Arial"/>
          <w:sz w:val="24"/>
          <w:szCs w:val="24"/>
        </w:rPr>
        <w:t>(DRC)</w:t>
      </w:r>
      <w:r w:rsidR="00CD052B">
        <w:rPr>
          <w:rFonts w:ascii="Arial" w:hAnsi="Arial" w:cs="Arial"/>
          <w:sz w:val="24"/>
          <w:szCs w:val="24"/>
        </w:rPr>
        <w:t xml:space="preserve"> </w:t>
      </w:r>
      <w:r w:rsidRPr="00BA1869">
        <w:rPr>
          <w:rFonts w:ascii="Arial" w:hAnsi="Arial" w:cs="Arial"/>
          <w:sz w:val="24"/>
          <w:szCs w:val="24"/>
        </w:rPr>
        <w:t>consiste em lesão renal e perda progressiva e irreversível da função dos rins</w:t>
      </w:r>
      <w:r>
        <w:rPr>
          <w:rFonts w:ascii="Arial" w:hAnsi="Arial" w:cs="Arial"/>
          <w:sz w:val="24"/>
          <w:szCs w:val="24"/>
        </w:rPr>
        <w:t>.</w:t>
      </w:r>
      <w:r w:rsidRPr="00BA1869">
        <w:rPr>
          <w:rFonts w:ascii="Arial" w:hAnsi="Arial" w:cs="Arial"/>
          <w:sz w:val="24"/>
          <w:szCs w:val="24"/>
        </w:rPr>
        <w:t xml:space="preserve"> Sendo um problema de saúde pública, caracterizada a partir de evidências obtidas através de testes de imagem, sanguíneos ou taxa de filtração glomerular estimada &lt; 60mL/min com ou sem dano renal. Tendo como principais fatores de risco para o desenvolvimento da DRC: diabetes mel</w:t>
      </w:r>
      <w:r w:rsidR="004A7E9A">
        <w:rPr>
          <w:rFonts w:ascii="Arial" w:hAnsi="Arial" w:cs="Arial"/>
          <w:sz w:val="24"/>
          <w:szCs w:val="24"/>
        </w:rPr>
        <w:t>l</w:t>
      </w:r>
      <w:r w:rsidRPr="00BA1869">
        <w:rPr>
          <w:rFonts w:ascii="Arial" w:hAnsi="Arial" w:cs="Arial"/>
          <w:sz w:val="24"/>
          <w:szCs w:val="24"/>
        </w:rPr>
        <w:t>it</w:t>
      </w:r>
      <w:r w:rsidR="004A7E9A">
        <w:rPr>
          <w:rFonts w:ascii="Arial" w:hAnsi="Arial" w:cs="Arial"/>
          <w:sz w:val="24"/>
          <w:szCs w:val="24"/>
        </w:rPr>
        <w:t>us</w:t>
      </w:r>
      <w:r w:rsidRPr="00BA1869">
        <w:rPr>
          <w:rFonts w:ascii="Arial" w:hAnsi="Arial" w:cs="Arial"/>
          <w:sz w:val="24"/>
          <w:szCs w:val="24"/>
        </w:rPr>
        <w:t>, hipertensão arterial sistêmica, glomerulonefrites, dislipidemia, entre outros.</w:t>
      </w:r>
      <w:r>
        <w:rPr>
          <w:rFonts w:ascii="Arial" w:hAnsi="Arial" w:cs="Arial"/>
          <w:sz w:val="24"/>
          <w:szCs w:val="24"/>
        </w:rPr>
        <w:t xml:space="preserve"> O</w:t>
      </w:r>
      <w:r w:rsidRPr="00BA1869">
        <w:rPr>
          <w:rFonts w:ascii="Arial" w:hAnsi="Arial" w:cs="Arial"/>
          <w:sz w:val="24"/>
          <w:szCs w:val="24"/>
        </w:rPr>
        <w:t xml:space="preserve"> presente trabalho busca abordar o estágio IV da DRC com taxa de filtração glomerular T</w:t>
      </w:r>
      <w:r>
        <w:rPr>
          <w:rFonts w:ascii="Arial" w:hAnsi="Arial" w:cs="Arial"/>
          <w:sz w:val="24"/>
          <w:szCs w:val="24"/>
        </w:rPr>
        <w:t>FG entre 15 e 29 ml/min/1,73m², o</w:t>
      </w:r>
      <w:r w:rsidRPr="00BA1869">
        <w:rPr>
          <w:rFonts w:ascii="Arial" w:hAnsi="Arial" w:cs="Arial"/>
          <w:sz w:val="24"/>
          <w:szCs w:val="24"/>
        </w:rPr>
        <w:t>bjetiva</w:t>
      </w:r>
      <w:r>
        <w:rPr>
          <w:rFonts w:ascii="Arial" w:hAnsi="Arial" w:cs="Arial"/>
          <w:sz w:val="24"/>
          <w:szCs w:val="24"/>
        </w:rPr>
        <w:t>ndo</w:t>
      </w:r>
      <w:r w:rsidRPr="00BA1869">
        <w:rPr>
          <w:rFonts w:ascii="Arial" w:hAnsi="Arial" w:cs="Arial"/>
          <w:sz w:val="24"/>
          <w:szCs w:val="24"/>
        </w:rPr>
        <w:t xml:space="preserve"> retardar a progressão da DRC e promovendo a qualidade de vida do paciente através de uma alimentação individualizada.</w:t>
      </w:r>
      <w:r>
        <w:rPr>
          <w:rFonts w:ascii="Arial" w:hAnsi="Arial" w:cs="Arial"/>
          <w:sz w:val="24"/>
          <w:szCs w:val="24"/>
        </w:rPr>
        <w:t xml:space="preserve"> Foi</w:t>
      </w:r>
      <w:r w:rsidR="00FB512D">
        <w:rPr>
          <w:rFonts w:ascii="Arial" w:hAnsi="Arial" w:cs="Arial"/>
          <w:sz w:val="24"/>
          <w:szCs w:val="24"/>
        </w:rPr>
        <w:t xml:space="preserve"> realizado</w:t>
      </w:r>
      <w:r w:rsidR="00526FD3">
        <w:rPr>
          <w:rFonts w:ascii="Arial" w:hAnsi="Arial" w:cs="Arial"/>
          <w:sz w:val="24"/>
          <w:szCs w:val="24"/>
        </w:rPr>
        <w:t xml:space="preserve"> uma avaliação nutricional composta por </w:t>
      </w:r>
      <w:r w:rsidR="00526FD3" w:rsidRPr="00BA1869">
        <w:rPr>
          <w:rFonts w:ascii="Arial" w:hAnsi="Arial" w:cs="Arial"/>
          <w:sz w:val="24"/>
          <w:szCs w:val="24"/>
        </w:rPr>
        <w:t>Anamnese; Questionário de Rastreamento metab</w:t>
      </w:r>
      <w:r w:rsidR="00FB512D">
        <w:rPr>
          <w:rFonts w:ascii="Arial" w:hAnsi="Arial" w:cs="Arial"/>
          <w:sz w:val="24"/>
          <w:szCs w:val="24"/>
        </w:rPr>
        <w:t>ólico; Recordatório 24h;</w:t>
      </w:r>
      <w:r w:rsidR="00526FD3" w:rsidRPr="00BA1869">
        <w:rPr>
          <w:rFonts w:ascii="Arial" w:hAnsi="Arial" w:cs="Arial"/>
          <w:sz w:val="24"/>
          <w:szCs w:val="24"/>
        </w:rPr>
        <w:t xml:space="preserve"> Avali</w:t>
      </w:r>
      <w:r w:rsidR="00FB512D">
        <w:rPr>
          <w:rFonts w:ascii="Arial" w:hAnsi="Arial" w:cs="Arial"/>
          <w:sz w:val="24"/>
          <w:szCs w:val="24"/>
        </w:rPr>
        <w:t>a</w:t>
      </w:r>
      <w:r w:rsidR="00BA3AAE">
        <w:rPr>
          <w:rFonts w:ascii="Arial" w:hAnsi="Arial" w:cs="Arial"/>
          <w:sz w:val="24"/>
          <w:szCs w:val="24"/>
        </w:rPr>
        <w:t>ção qualitativa da alimentação;</w:t>
      </w:r>
      <w:r w:rsidR="00526FD3" w:rsidRPr="00BA1869">
        <w:rPr>
          <w:rFonts w:ascii="Arial" w:hAnsi="Arial" w:cs="Arial"/>
          <w:sz w:val="24"/>
          <w:szCs w:val="24"/>
        </w:rPr>
        <w:t xml:space="preserve"> Avaliação física</w:t>
      </w:r>
      <w:r w:rsidR="00BA3AAE">
        <w:rPr>
          <w:rFonts w:ascii="Arial" w:hAnsi="Arial" w:cs="Arial"/>
          <w:sz w:val="24"/>
          <w:szCs w:val="24"/>
        </w:rPr>
        <w:t xml:space="preserve"> e antropométrica</w:t>
      </w:r>
      <w:r w:rsidR="00FB512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</w:t>
      </w:r>
      <w:r w:rsidR="00FB512D">
        <w:rPr>
          <w:rFonts w:ascii="Arial" w:hAnsi="Arial" w:cs="Arial"/>
          <w:sz w:val="24"/>
          <w:szCs w:val="24"/>
        </w:rPr>
        <w:t xml:space="preserve">oi elaborado uma </w:t>
      </w:r>
      <w:r w:rsidR="00526FD3">
        <w:rPr>
          <w:rFonts w:ascii="Arial" w:hAnsi="Arial" w:cs="Arial"/>
          <w:sz w:val="24"/>
          <w:szCs w:val="24"/>
        </w:rPr>
        <w:t xml:space="preserve">intervenção </w:t>
      </w:r>
      <w:r w:rsidR="00FB512D">
        <w:rPr>
          <w:rFonts w:ascii="Arial" w:hAnsi="Arial" w:cs="Arial"/>
          <w:sz w:val="24"/>
          <w:szCs w:val="24"/>
        </w:rPr>
        <w:t xml:space="preserve">nutricional </w:t>
      </w:r>
      <w:r w:rsidR="00410478">
        <w:rPr>
          <w:rFonts w:ascii="Arial" w:hAnsi="Arial" w:cs="Arial"/>
          <w:sz w:val="24"/>
          <w:szCs w:val="24"/>
        </w:rPr>
        <w:t xml:space="preserve">individualizada para </w:t>
      </w:r>
      <w:r w:rsidR="00FB512D">
        <w:rPr>
          <w:rFonts w:ascii="Arial" w:hAnsi="Arial" w:cs="Arial"/>
          <w:sz w:val="24"/>
          <w:szCs w:val="24"/>
        </w:rPr>
        <w:t>o paciente, com o intuito de</w:t>
      </w:r>
      <w:r w:rsidR="00526FD3">
        <w:rPr>
          <w:rFonts w:ascii="Arial" w:hAnsi="Arial" w:cs="Arial"/>
          <w:sz w:val="24"/>
          <w:szCs w:val="24"/>
        </w:rPr>
        <w:t xml:space="preserve"> a</w:t>
      </w:r>
      <w:r w:rsidR="00526FD3" w:rsidRPr="00BA1869">
        <w:rPr>
          <w:rFonts w:ascii="Arial" w:hAnsi="Arial" w:cs="Arial"/>
          <w:sz w:val="24"/>
          <w:szCs w:val="24"/>
        </w:rPr>
        <w:t>ssegura</w:t>
      </w:r>
      <w:r w:rsidR="00FB512D">
        <w:rPr>
          <w:rFonts w:ascii="Arial" w:hAnsi="Arial" w:cs="Arial"/>
          <w:sz w:val="24"/>
          <w:szCs w:val="24"/>
        </w:rPr>
        <w:t>r seu</w:t>
      </w:r>
      <w:r w:rsidR="00526FD3">
        <w:rPr>
          <w:rFonts w:ascii="Arial" w:hAnsi="Arial" w:cs="Arial"/>
          <w:sz w:val="24"/>
          <w:szCs w:val="24"/>
        </w:rPr>
        <w:t xml:space="preserve"> estado nutricional adequado.</w:t>
      </w:r>
      <w:r w:rsidR="00410478">
        <w:rPr>
          <w:rFonts w:ascii="Arial" w:hAnsi="Arial" w:cs="Arial"/>
          <w:sz w:val="24"/>
          <w:szCs w:val="24"/>
        </w:rPr>
        <w:t xml:space="preserve"> Desta forma, os objetivos foram alcançados de forma positiva tendo uma melhora nos níveis séricos de fósforo, sódio, potássio, cálcio e </w:t>
      </w:r>
      <w:r w:rsidR="006C5CC8">
        <w:rPr>
          <w:rFonts w:ascii="Arial" w:hAnsi="Arial" w:cs="Arial"/>
          <w:sz w:val="24"/>
          <w:szCs w:val="24"/>
        </w:rPr>
        <w:t>no Índice de Massa Corporal (IMC)</w:t>
      </w:r>
      <w:r w:rsidR="00410478">
        <w:rPr>
          <w:rFonts w:ascii="Arial" w:hAnsi="Arial" w:cs="Arial"/>
          <w:sz w:val="24"/>
          <w:szCs w:val="24"/>
        </w:rPr>
        <w:t xml:space="preserve">. </w:t>
      </w:r>
    </w:p>
    <w:p w14:paraId="56CEC7C1" w14:textId="0AB7EC19" w:rsidR="00526FD3" w:rsidRDefault="00526FD3" w:rsidP="00EF7276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5D21A9E" w14:textId="77777777" w:rsidR="00FB512D" w:rsidRPr="00BA1869" w:rsidRDefault="00FB512D" w:rsidP="00FB51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Palavras-chaves: Doença Renal </w:t>
      </w:r>
      <w:r w:rsidR="00BA3AAE">
        <w:rPr>
          <w:rFonts w:ascii="Arial" w:hAnsi="Arial" w:cs="Arial"/>
          <w:sz w:val="24"/>
          <w:szCs w:val="24"/>
        </w:rPr>
        <w:t xml:space="preserve">Crônica; Caso </w:t>
      </w:r>
      <w:r>
        <w:rPr>
          <w:rFonts w:ascii="Arial" w:hAnsi="Arial" w:cs="Arial"/>
          <w:sz w:val="24"/>
          <w:szCs w:val="24"/>
        </w:rPr>
        <w:t>clínico</w:t>
      </w:r>
      <w:r w:rsidR="00825DA5">
        <w:rPr>
          <w:rFonts w:ascii="Arial" w:hAnsi="Arial" w:cs="Arial"/>
          <w:sz w:val="24"/>
          <w:szCs w:val="24"/>
        </w:rPr>
        <w:t>-nutricional</w:t>
      </w:r>
      <w:r w:rsidR="00BA3AAE">
        <w:rPr>
          <w:rFonts w:ascii="Arial" w:hAnsi="Arial" w:cs="Arial"/>
          <w:sz w:val="24"/>
          <w:szCs w:val="24"/>
        </w:rPr>
        <w:t>; Avaliação Nutricional.</w:t>
      </w:r>
    </w:p>
    <w:p w14:paraId="785401A0" w14:textId="77777777" w:rsidR="005A4D7A" w:rsidRPr="00BA1869" w:rsidRDefault="005A4D7A" w:rsidP="005A4D7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9CF5C59" w14:textId="77777777" w:rsidR="005A4D7A" w:rsidRPr="005A4D7A" w:rsidRDefault="005A4D7A" w:rsidP="005A4D7A">
      <w:pPr>
        <w:spacing w:line="360" w:lineRule="auto"/>
        <w:jc w:val="center"/>
        <w:rPr>
          <w:rFonts w:ascii="Arial" w:hAnsi="Arial" w:cs="Arial"/>
          <w:sz w:val="24"/>
        </w:rPr>
      </w:pPr>
    </w:p>
    <w:p w14:paraId="33169AAC" w14:textId="77777777" w:rsidR="0096101A" w:rsidRPr="005A4D7A" w:rsidRDefault="0096101A" w:rsidP="00A14EC0">
      <w:pPr>
        <w:spacing w:line="360" w:lineRule="auto"/>
        <w:jc w:val="center"/>
        <w:rPr>
          <w:rFonts w:ascii="Arial" w:hAnsi="Arial" w:cs="Arial"/>
          <w:sz w:val="24"/>
        </w:rPr>
      </w:pPr>
    </w:p>
    <w:p w14:paraId="0538983F" w14:textId="77777777" w:rsidR="0096101A" w:rsidRDefault="0096101A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735619B" w14:textId="77777777" w:rsidR="0096101A" w:rsidRDefault="0096101A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5EE6468" w14:textId="77777777" w:rsidR="0096101A" w:rsidRDefault="0096101A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58EAF3E" w14:textId="77777777" w:rsidR="0096101A" w:rsidRDefault="0096101A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0E1268B" w14:textId="562200D6" w:rsidR="0096101A" w:rsidRDefault="0096101A" w:rsidP="00AB096C">
      <w:pPr>
        <w:spacing w:line="360" w:lineRule="auto"/>
        <w:rPr>
          <w:rFonts w:ascii="Arial" w:hAnsi="Arial" w:cs="Arial"/>
          <w:b/>
          <w:sz w:val="24"/>
        </w:rPr>
      </w:pPr>
    </w:p>
    <w:p w14:paraId="689078F6" w14:textId="77777777" w:rsidR="0096101A" w:rsidRDefault="0096101A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ABSTRACT</w:t>
      </w:r>
    </w:p>
    <w:p w14:paraId="097D66BD" w14:textId="77777777" w:rsidR="00A35393" w:rsidRDefault="00A35393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ADB0D52" w14:textId="13680B95" w:rsidR="006776FC" w:rsidRDefault="00EF7276" w:rsidP="00AB096C">
      <w:pPr>
        <w:spacing w:line="360" w:lineRule="auto"/>
        <w:jc w:val="both"/>
        <w:rPr>
          <w:rFonts w:ascii="Arial" w:hAnsi="Arial" w:cs="Arial"/>
          <w:sz w:val="24"/>
        </w:rPr>
      </w:pPr>
      <w:r w:rsidRPr="00EF7276">
        <w:rPr>
          <w:rFonts w:ascii="Arial" w:hAnsi="Arial" w:cs="Arial"/>
          <w:sz w:val="24"/>
        </w:rPr>
        <w:t xml:space="preserve">Chronic Kidney Disease consists of kidney damage and progressive and irreversible loss of kidney function. Being a public health problem, characterized from evidence obtained through imaging tests, blood tests or estimated glomerular filtration rate &lt; 60mL/min with or without kidney damage. Having as main risk factors for the development of CKD: diabetes mellitus, systemic arterial hypertension, glomerulonephritis, dyslipidemia, among others. The present work seeks to address stage IV CKD with a GFR glomerular filtration rate between 15 and 29 ml/min/1.73m², aiming to delay the progression of CKD and promoting the patient's quality of life through individualized nutrition. A nutritional assessment was carried out consisting of Anamnesis; Metabolic Screening Questionnaire; 24-hour reminder; Qualitative assessment of food; Physical and anthropometric assessment. </w:t>
      </w:r>
      <w:r w:rsidR="006C5CC8" w:rsidRPr="006C5CC8">
        <w:rPr>
          <w:rFonts w:ascii="Arial" w:hAnsi="Arial" w:cs="Arial"/>
          <w:sz w:val="24"/>
        </w:rPr>
        <w:t>An individualized nutritional intervention was designed for the patient,</w:t>
      </w:r>
      <w:r w:rsidR="006C5CC8">
        <w:rPr>
          <w:rFonts w:ascii="Arial" w:hAnsi="Arial" w:cs="Arial"/>
          <w:sz w:val="24"/>
        </w:rPr>
        <w:t xml:space="preserve"> </w:t>
      </w:r>
      <w:r w:rsidR="006C5CC8" w:rsidRPr="006C5CC8">
        <w:rPr>
          <w:rFonts w:ascii="Arial" w:hAnsi="Arial" w:cs="Arial"/>
          <w:sz w:val="24"/>
        </w:rPr>
        <w:t>in order to ensure their adequate nutritional status.</w:t>
      </w:r>
      <w:r w:rsidR="006C5CC8">
        <w:rPr>
          <w:rFonts w:ascii="Arial" w:hAnsi="Arial" w:cs="Arial"/>
          <w:sz w:val="24"/>
        </w:rPr>
        <w:t xml:space="preserve"> </w:t>
      </w:r>
      <w:r w:rsidR="006C5CC8" w:rsidRPr="006C5CC8">
        <w:rPr>
          <w:rFonts w:ascii="Arial" w:hAnsi="Arial" w:cs="Arial"/>
          <w:sz w:val="24"/>
        </w:rPr>
        <w:t xml:space="preserve">In this way, the objectives were achieved in a positive way, with an improvement in the serum levels of phosphorus, sodium, potassium, calcium and in the </w:t>
      </w:r>
      <w:r w:rsidR="006C5CC8">
        <w:rPr>
          <w:rFonts w:ascii="Arial" w:hAnsi="Arial" w:cs="Arial"/>
          <w:sz w:val="24"/>
        </w:rPr>
        <w:t>Body M</w:t>
      </w:r>
      <w:r w:rsidR="006C5CC8" w:rsidRPr="006C5CC8">
        <w:rPr>
          <w:rFonts w:ascii="Arial" w:hAnsi="Arial" w:cs="Arial"/>
          <w:sz w:val="24"/>
        </w:rPr>
        <w:t xml:space="preserve">ass </w:t>
      </w:r>
      <w:r w:rsidR="006C5CC8">
        <w:rPr>
          <w:rFonts w:ascii="Arial" w:hAnsi="Arial" w:cs="Arial"/>
          <w:sz w:val="24"/>
        </w:rPr>
        <w:t>I</w:t>
      </w:r>
      <w:r w:rsidR="006C5CC8" w:rsidRPr="006C5CC8">
        <w:rPr>
          <w:rFonts w:ascii="Arial" w:hAnsi="Arial" w:cs="Arial"/>
          <w:sz w:val="24"/>
        </w:rPr>
        <w:t>ndex</w:t>
      </w:r>
      <w:r w:rsidR="006C5CC8">
        <w:rPr>
          <w:rFonts w:ascii="Arial" w:hAnsi="Arial" w:cs="Arial"/>
          <w:sz w:val="24"/>
        </w:rPr>
        <w:t xml:space="preserve"> (</w:t>
      </w:r>
      <w:r w:rsidR="006C5CC8" w:rsidRPr="006C5CC8">
        <w:rPr>
          <w:rFonts w:ascii="Arial" w:hAnsi="Arial" w:cs="Arial"/>
          <w:sz w:val="24"/>
        </w:rPr>
        <w:t>BMI</w:t>
      </w:r>
      <w:r w:rsidR="006C5CC8">
        <w:rPr>
          <w:rFonts w:ascii="Arial" w:hAnsi="Arial" w:cs="Arial"/>
          <w:sz w:val="24"/>
        </w:rPr>
        <w:t>)</w:t>
      </w:r>
      <w:r w:rsidR="006C5CC8" w:rsidRPr="006C5CC8">
        <w:rPr>
          <w:rFonts w:ascii="Arial" w:hAnsi="Arial" w:cs="Arial"/>
          <w:sz w:val="24"/>
        </w:rPr>
        <w:t>.</w:t>
      </w:r>
    </w:p>
    <w:p w14:paraId="309AC028" w14:textId="77777777" w:rsidR="00AB096C" w:rsidRPr="00AB096C" w:rsidRDefault="00AB096C" w:rsidP="00AB096C">
      <w:pPr>
        <w:spacing w:line="360" w:lineRule="auto"/>
        <w:jc w:val="both"/>
        <w:rPr>
          <w:rFonts w:ascii="Arial" w:hAnsi="Arial" w:cs="Arial"/>
          <w:sz w:val="24"/>
        </w:rPr>
      </w:pPr>
      <w:r w:rsidRPr="00AB096C">
        <w:rPr>
          <w:rFonts w:ascii="Arial" w:hAnsi="Arial" w:cs="Arial"/>
          <w:sz w:val="24"/>
        </w:rPr>
        <w:t>Keywords: Chronic Kidney Disease; Clinical-nutritional case; Nutritional Assessment.</w:t>
      </w:r>
    </w:p>
    <w:p w14:paraId="3BCA8F4E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4E875D4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4FD45B2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36784EC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563219B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70D2946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F546E8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2AE2273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D6C6C65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38737A2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9E760F8" w14:textId="77777777" w:rsidR="0066552C" w:rsidRDefault="0066552C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SUMÁRIO</w:t>
      </w:r>
    </w:p>
    <w:p w14:paraId="7C7FD3D2" w14:textId="77777777" w:rsidR="00A35393" w:rsidRDefault="00A35393" w:rsidP="00A14EC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EE154D" w14:textId="4B9292C6" w:rsidR="00676E15" w:rsidRPr="00366FAA" w:rsidRDefault="00676E15" w:rsidP="00676E1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INTRODUÇÃO .......................................................................................</w:t>
      </w:r>
      <w:r w:rsidR="00366FAA">
        <w:rPr>
          <w:rFonts w:ascii="Arial" w:hAnsi="Arial" w:cs="Arial"/>
          <w:sz w:val="24"/>
        </w:rPr>
        <w:t>..</w:t>
      </w:r>
      <w:r w:rsidRPr="00366FAA">
        <w:rPr>
          <w:rFonts w:ascii="Arial" w:hAnsi="Arial" w:cs="Arial"/>
          <w:sz w:val="24"/>
        </w:rPr>
        <w:t>.....</w:t>
      </w:r>
      <w:r w:rsidR="00D32EEF">
        <w:rPr>
          <w:rFonts w:ascii="Arial" w:hAnsi="Arial" w:cs="Arial"/>
          <w:sz w:val="24"/>
        </w:rPr>
        <w:t xml:space="preserve"> 7</w:t>
      </w:r>
    </w:p>
    <w:p w14:paraId="1EB4081C" w14:textId="4DAEA4BB" w:rsidR="00676E15" w:rsidRPr="00366FAA" w:rsidRDefault="00676E15" w:rsidP="00676E1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OBJETIVOS ...........................................................</w:t>
      </w:r>
      <w:r w:rsidR="00366FAA">
        <w:rPr>
          <w:rFonts w:ascii="Arial" w:hAnsi="Arial" w:cs="Arial"/>
          <w:sz w:val="24"/>
        </w:rPr>
        <w:t>............................</w:t>
      </w:r>
      <w:r w:rsidRPr="00366FAA">
        <w:rPr>
          <w:rFonts w:ascii="Arial" w:hAnsi="Arial" w:cs="Arial"/>
          <w:sz w:val="24"/>
        </w:rPr>
        <w:t xml:space="preserve">........... </w:t>
      </w:r>
      <w:r w:rsidR="00D32EEF">
        <w:rPr>
          <w:rFonts w:ascii="Arial" w:hAnsi="Arial" w:cs="Arial"/>
          <w:sz w:val="24"/>
        </w:rPr>
        <w:t>8</w:t>
      </w:r>
    </w:p>
    <w:p w14:paraId="7BA7EB8A" w14:textId="29BD9422" w:rsidR="00676E15" w:rsidRPr="00366FAA" w:rsidRDefault="00676E15" w:rsidP="00676E15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Objetivo Geral ............................................</w:t>
      </w:r>
      <w:r w:rsidR="00366FAA">
        <w:rPr>
          <w:rFonts w:ascii="Arial" w:hAnsi="Arial" w:cs="Arial"/>
          <w:sz w:val="24"/>
        </w:rPr>
        <w:t>............................</w:t>
      </w:r>
      <w:r w:rsidRPr="00366FAA">
        <w:rPr>
          <w:rFonts w:ascii="Arial" w:hAnsi="Arial" w:cs="Arial"/>
          <w:sz w:val="24"/>
        </w:rPr>
        <w:t>........</w:t>
      </w:r>
      <w:r w:rsidR="00AB06B0">
        <w:rPr>
          <w:rFonts w:ascii="Arial" w:hAnsi="Arial" w:cs="Arial"/>
          <w:sz w:val="24"/>
        </w:rPr>
        <w:t xml:space="preserve">......... </w:t>
      </w:r>
      <w:r w:rsidR="00D32EEF">
        <w:rPr>
          <w:rFonts w:ascii="Arial" w:hAnsi="Arial" w:cs="Arial"/>
          <w:sz w:val="24"/>
        </w:rPr>
        <w:t>8</w:t>
      </w:r>
    </w:p>
    <w:p w14:paraId="7404175F" w14:textId="629F3C2B" w:rsidR="00676E15" w:rsidRPr="00366FAA" w:rsidRDefault="00676E15" w:rsidP="00676E15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Objetivo Específico .............................</w:t>
      </w:r>
      <w:r w:rsidR="00366FAA">
        <w:rPr>
          <w:rFonts w:ascii="Arial" w:hAnsi="Arial" w:cs="Arial"/>
          <w:sz w:val="24"/>
        </w:rPr>
        <w:t>.............................</w:t>
      </w:r>
      <w:r w:rsidRPr="00366FAA">
        <w:rPr>
          <w:rFonts w:ascii="Arial" w:hAnsi="Arial" w:cs="Arial"/>
          <w:sz w:val="24"/>
        </w:rPr>
        <w:t>...............</w:t>
      </w:r>
      <w:r w:rsidR="00AB06B0">
        <w:rPr>
          <w:rFonts w:ascii="Arial" w:hAnsi="Arial" w:cs="Arial"/>
          <w:sz w:val="24"/>
        </w:rPr>
        <w:t xml:space="preserve">......... </w:t>
      </w:r>
      <w:r w:rsidR="00D32EEF">
        <w:rPr>
          <w:rFonts w:ascii="Arial" w:hAnsi="Arial" w:cs="Arial"/>
          <w:sz w:val="24"/>
        </w:rPr>
        <w:t>8</w:t>
      </w:r>
    </w:p>
    <w:p w14:paraId="5C019CA8" w14:textId="02110196" w:rsidR="00C0442F" w:rsidRPr="00366FAA" w:rsidRDefault="00B31EDF" w:rsidP="00676E1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PACIENTE</w:t>
      </w:r>
      <w:r w:rsidR="00676E15" w:rsidRPr="00366FAA">
        <w:rPr>
          <w:rFonts w:ascii="Arial" w:hAnsi="Arial" w:cs="Arial"/>
          <w:sz w:val="24"/>
        </w:rPr>
        <w:t xml:space="preserve"> E MÉTODOS ............................................................................</w:t>
      </w:r>
      <w:r w:rsidR="00D32EEF">
        <w:rPr>
          <w:rFonts w:ascii="Arial" w:hAnsi="Arial" w:cs="Arial"/>
          <w:sz w:val="24"/>
        </w:rPr>
        <w:t>. 9</w:t>
      </w:r>
    </w:p>
    <w:p w14:paraId="44E3D0B1" w14:textId="7CE5A280" w:rsidR="00676E15" w:rsidRPr="00366FAA" w:rsidRDefault="00C0442F" w:rsidP="00C0442F">
      <w:pPr>
        <w:pStyle w:val="PargrafodaLista"/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3.1 Coleta de Dados ............................</w:t>
      </w:r>
      <w:r w:rsidR="00366FAA">
        <w:rPr>
          <w:rFonts w:ascii="Arial" w:hAnsi="Arial" w:cs="Arial"/>
          <w:sz w:val="24"/>
        </w:rPr>
        <w:t>............................</w:t>
      </w:r>
      <w:r w:rsidRPr="00366FAA">
        <w:rPr>
          <w:rFonts w:ascii="Arial" w:hAnsi="Arial" w:cs="Arial"/>
          <w:sz w:val="24"/>
        </w:rPr>
        <w:t>.</w:t>
      </w:r>
      <w:r w:rsidR="00AB06B0">
        <w:rPr>
          <w:rFonts w:ascii="Arial" w:hAnsi="Arial" w:cs="Arial"/>
          <w:sz w:val="24"/>
        </w:rPr>
        <w:t>................</w:t>
      </w:r>
      <w:r w:rsidR="00D766CE">
        <w:rPr>
          <w:rFonts w:ascii="Arial" w:hAnsi="Arial" w:cs="Arial"/>
          <w:sz w:val="24"/>
        </w:rPr>
        <w:t xml:space="preserve">............. </w:t>
      </w:r>
      <w:r w:rsidR="00D32EEF">
        <w:rPr>
          <w:rFonts w:ascii="Arial" w:hAnsi="Arial" w:cs="Arial"/>
          <w:sz w:val="24"/>
        </w:rPr>
        <w:t>9</w:t>
      </w:r>
    </w:p>
    <w:p w14:paraId="72C9F336" w14:textId="7002394A" w:rsidR="00676E15" w:rsidRPr="00366FAA" w:rsidRDefault="00C0442F" w:rsidP="00676E1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CASO CLÍNICO..................</w:t>
      </w:r>
      <w:r w:rsidR="00676E15" w:rsidRPr="00366FAA">
        <w:rPr>
          <w:rFonts w:ascii="Arial" w:hAnsi="Arial" w:cs="Arial"/>
          <w:sz w:val="24"/>
        </w:rPr>
        <w:t>..........</w:t>
      </w:r>
      <w:r w:rsidR="00366FAA">
        <w:rPr>
          <w:rFonts w:ascii="Arial" w:hAnsi="Arial" w:cs="Arial"/>
          <w:sz w:val="24"/>
        </w:rPr>
        <w:t>.............................</w:t>
      </w:r>
      <w:r w:rsidR="00676E15" w:rsidRPr="00366FAA">
        <w:rPr>
          <w:rFonts w:ascii="Arial" w:hAnsi="Arial" w:cs="Arial"/>
          <w:sz w:val="24"/>
        </w:rPr>
        <w:t>................</w:t>
      </w:r>
      <w:r w:rsidR="00B31EDF">
        <w:rPr>
          <w:rFonts w:ascii="Arial" w:hAnsi="Arial" w:cs="Arial"/>
          <w:sz w:val="24"/>
        </w:rPr>
        <w:t>.</w:t>
      </w:r>
      <w:r w:rsidR="00676E15" w:rsidRPr="00366FAA">
        <w:rPr>
          <w:rFonts w:ascii="Arial" w:hAnsi="Arial" w:cs="Arial"/>
          <w:sz w:val="24"/>
        </w:rPr>
        <w:t xml:space="preserve">................... </w:t>
      </w:r>
      <w:r w:rsidR="00D32EEF">
        <w:rPr>
          <w:rFonts w:ascii="Arial" w:hAnsi="Arial" w:cs="Arial"/>
          <w:sz w:val="24"/>
        </w:rPr>
        <w:t>9</w:t>
      </w:r>
    </w:p>
    <w:p w14:paraId="48844173" w14:textId="4B2B2D93" w:rsidR="00676E15" w:rsidRPr="00366FAA" w:rsidRDefault="00C0442F" w:rsidP="00676E15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Identificação do Paciente ........................</w:t>
      </w:r>
      <w:r w:rsidR="00366FAA">
        <w:rPr>
          <w:rFonts w:ascii="Arial" w:hAnsi="Arial" w:cs="Arial"/>
          <w:sz w:val="24"/>
        </w:rPr>
        <w:t>........</w:t>
      </w:r>
      <w:r w:rsidR="00676E15" w:rsidRPr="00366FAA">
        <w:rPr>
          <w:rFonts w:ascii="Arial" w:hAnsi="Arial" w:cs="Arial"/>
          <w:sz w:val="24"/>
        </w:rPr>
        <w:t>........................................</w:t>
      </w:r>
      <w:r w:rsidR="00D32EEF">
        <w:rPr>
          <w:rFonts w:ascii="Arial" w:hAnsi="Arial" w:cs="Arial"/>
          <w:sz w:val="24"/>
        </w:rPr>
        <w:t>. 9</w:t>
      </w:r>
    </w:p>
    <w:p w14:paraId="14CFA2BC" w14:textId="4500B98E" w:rsidR="00676E15" w:rsidRPr="00366FAA" w:rsidRDefault="00C0442F" w:rsidP="00676E15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Dados Clínicos ................</w:t>
      </w:r>
      <w:r w:rsidR="00366FAA">
        <w:rPr>
          <w:rFonts w:ascii="Arial" w:hAnsi="Arial" w:cs="Arial"/>
          <w:sz w:val="24"/>
        </w:rPr>
        <w:t>..........................</w:t>
      </w:r>
      <w:r w:rsidR="00676E15" w:rsidRPr="00366FAA">
        <w:rPr>
          <w:rFonts w:ascii="Arial" w:hAnsi="Arial" w:cs="Arial"/>
          <w:sz w:val="24"/>
        </w:rPr>
        <w:t>...............................................</w:t>
      </w:r>
      <w:r w:rsidR="00D32EEF">
        <w:rPr>
          <w:rFonts w:ascii="Arial" w:hAnsi="Arial" w:cs="Arial"/>
          <w:sz w:val="24"/>
        </w:rPr>
        <w:t xml:space="preserve"> 9</w:t>
      </w:r>
    </w:p>
    <w:p w14:paraId="7CA2C47C" w14:textId="7BC5115A" w:rsidR="00676E15" w:rsidRPr="00366FAA" w:rsidRDefault="00C0442F" w:rsidP="00676E15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Diagnóstico Clínico .............................</w:t>
      </w:r>
      <w:r w:rsidR="00366FAA">
        <w:rPr>
          <w:rFonts w:ascii="Arial" w:hAnsi="Arial" w:cs="Arial"/>
          <w:sz w:val="24"/>
        </w:rPr>
        <w:t>.</w:t>
      </w:r>
      <w:r w:rsidR="00676E15" w:rsidRPr="00366FAA">
        <w:rPr>
          <w:rFonts w:ascii="Arial" w:hAnsi="Arial" w:cs="Arial"/>
          <w:sz w:val="24"/>
        </w:rPr>
        <w:t xml:space="preserve">..................................................... </w:t>
      </w:r>
      <w:r w:rsidR="00D32EEF">
        <w:rPr>
          <w:rFonts w:ascii="Arial" w:hAnsi="Arial" w:cs="Arial"/>
          <w:sz w:val="24"/>
        </w:rPr>
        <w:t>9</w:t>
      </w:r>
    </w:p>
    <w:p w14:paraId="0B58C01D" w14:textId="4B9D84E4" w:rsidR="00676E15" w:rsidRPr="00366FAA" w:rsidRDefault="00405B42" w:rsidP="00676E15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Exame Físico ................................</w:t>
      </w:r>
      <w:r w:rsidR="00366FAA">
        <w:rPr>
          <w:rFonts w:ascii="Arial" w:hAnsi="Arial" w:cs="Arial"/>
          <w:sz w:val="24"/>
        </w:rPr>
        <w:t>..</w:t>
      </w:r>
      <w:r w:rsidR="00676E15" w:rsidRPr="00366FAA">
        <w:rPr>
          <w:rFonts w:ascii="Arial" w:hAnsi="Arial" w:cs="Arial"/>
          <w:sz w:val="24"/>
        </w:rPr>
        <w:t>..........................................................</w:t>
      </w:r>
      <w:r w:rsidR="00D32EEF">
        <w:rPr>
          <w:rFonts w:ascii="Arial" w:hAnsi="Arial" w:cs="Arial"/>
          <w:sz w:val="24"/>
        </w:rPr>
        <w:t xml:space="preserve"> 9</w:t>
      </w:r>
    </w:p>
    <w:p w14:paraId="66CEBDC6" w14:textId="0EA2D32F" w:rsidR="00676E15" w:rsidRPr="00366FAA" w:rsidRDefault="00405B42" w:rsidP="00676E15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 xml:space="preserve">Sinais Vitais </w:t>
      </w:r>
      <w:r w:rsidR="00676E15" w:rsidRPr="00366FAA">
        <w:rPr>
          <w:rFonts w:ascii="Arial" w:hAnsi="Arial" w:cs="Arial"/>
          <w:sz w:val="24"/>
        </w:rPr>
        <w:t>........................</w:t>
      </w:r>
      <w:r w:rsidRPr="00366FAA">
        <w:rPr>
          <w:rFonts w:ascii="Arial" w:hAnsi="Arial" w:cs="Arial"/>
          <w:sz w:val="24"/>
        </w:rPr>
        <w:t>..</w:t>
      </w:r>
      <w:r w:rsidR="00366FAA">
        <w:rPr>
          <w:rFonts w:ascii="Arial" w:hAnsi="Arial" w:cs="Arial"/>
          <w:sz w:val="24"/>
        </w:rPr>
        <w:t>.....</w:t>
      </w:r>
      <w:r w:rsidR="00676E15" w:rsidRPr="00366FAA">
        <w:rPr>
          <w:rFonts w:ascii="Arial" w:hAnsi="Arial" w:cs="Arial"/>
          <w:sz w:val="24"/>
        </w:rPr>
        <w:t>...............................................................</w:t>
      </w:r>
      <w:r w:rsidR="00D32EEF">
        <w:rPr>
          <w:rFonts w:ascii="Arial" w:hAnsi="Arial" w:cs="Arial"/>
          <w:sz w:val="24"/>
        </w:rPr>
        <w:t xml:space="preserve"> 10</w:t>
      </w:r>
    </w:p>
    <w:p w14:paraId="24533956" w14:textId="436EFC2C" w:rsidR="00676E15" w:rsidRPr="00366FAA" w:rsidRDefault="00405B42" w:rsidP="00676E15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Exames Laboratoriais</w:t>
      </w:r>
      <w:r w:rsidR="00366FAA">
        <w:rPr>
          <w:rFonts w:ascii="Arial" w:hAnsi="Arial" w:cs="Arial"/>
          <w:sz w:val="24"/>
        </w:rPr>
        <w:t xml:space="preserve"> ...........</w:t>
      </w:r>
      <w:r w:rsidR="00676E15" w:rsidRPr="00366FAA">
        <w:rPr>
          <w:rFonts w:ascii="Arial" w:hAnsi="Arial" w:cs="Arial"/>
          <w:sz w:val="24"/>
        </w:rPr>
        <w:t>...............................................</w:t>
      </w:r>
      <w:r w:rsidR="00D32EEF">
        <w:rPr>
          <w:rFonts w:ascii="Arial" w:hAnsi="Arial" w:cs="Arial"/>
          <w:sz w:val="24"/>
        </w:rPr>
        <w:t>..................... 10</w:t>
      </w:r>
    </w:p>
    <w:p w14:paraId="27CB5B01" w14:textId="29493B45" w:rsidR="00405B42" w:rsidRPr="00366FAA" w:rsidRDefault="00405B42" w:rsidP="00676E15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Medicamento</w:t>
      </w:r>
      <w:r w:rsidR="000C7D5E" w:rsidRPr="00366FAA">
        <w:rPr>
          <w:rFonts w:ascii="Arial" w:hAnsi="Arial" w:cs="Arial"/>
          <w:sz w:val="24"/>
        </w:rPr>
        <w:t>s</w:t>
      </w:r>
      <w:r w:rsidRPr="00366FAA">
        <w:rPr>
          <w:rFonts w:ascii="Arial" w:hAnsi="Arial" w:cs="Arial"/>
          <w:sz w:val="24"/>
        </w:rPr>
        <w:t xml:space="preserve"> .</w:t>
      </w:r>
      <w:r w:rsidR="00366FAA">
        <w:rPr>
          <w:rFonts w:ascii="Arial" w:hAnsi="Arial" w:cs="Arial"/>
          <w:sz w:val="24"/>
        </w:rPr>
        <w:t>................</w:t>
      </w:r>
      <w:r w:rsidRPr="00366FAA">
        <w:rPr>
          <w:rFonts w:ascii="Arial" w:hAnsi="Arial" w:cs="Arial"/>
          <w:sz w:val="24"/>
        </w:rPr>
        <w:t>............................................</w:t>
      </w:r>
      <w:r w:rsidR="00D32EEF">
        <w:rPr>
          <w:rFonts w:ascii="Arial" w:hAnsi="Arial" w:cs="Arial"/>
          <w:sz w:val="24"/>
        </w:rPr>
        <w:t>............................. 11</w:t>
      </w:r>
    </w:p>
    <w:p w14:paraId="3F6F0922" w14:textId="69B9912E" w:rsidR="00405B42" w:rsidRPr="00366FAA" w:rsidRDefault="00405B42" w:rsidP="00405B42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Interação Medicamento- Nutrientes ............</w:t>
      </w:r>
      <w:r w:rsidR="00366FAA">
        <w:rPr>
          <w:rFonts w:ascii="Arial" w:hAnsi="Arial" w:cs="Arial"/>
          <w:sz w:val="24"/>
        </w:rPr>
        <w:t>.............................</w:t>
      </w:r>
      <w:r w:rsidR="00D32EEF">
        <w:rPr>
          <w:rFonts w:ascii="Arial" w:hAnsi="Arial" w:cs="Arial"/>
          <w:sz w:val="24"/>
        </w:rPr>
        <w:t>................11</w:t>
      </w:r>
    </w:p>
    <w:p w14:paraId="21BE3A0A" w14:textId="3C770190" w:rsidR="00405B42" w:rsidRPr="00366FAA" w:rsidRDefault="00405B42" w:rsidP="00405B42">
      <w:pPr>
        <w:pStyle w:val="PargrafodaLista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Avaliação antropométrica .........................</w:t>
      </w:r>
      <w:r w:rsidR="00366FAA">
        <w:rPr>
          <w:rFonts w:ascii="Arial" w:hAnsi="Arial" w:cs="Arial"/>
          <w:sz w:val="24"/>
        </w:rPr>
        <w:t>..............................</w:t>
      </w:r>
      <w:r w:rsidR="00137CB8">
        <w:rPr>
          <w:rFonts w:ascii="Arial" w:hAnsi="Arial" w:cs="Arial"/>
          <w:sz w:val="24"/>
        </w:rPr>
        <w:t>..............1</w:t>
      </w:r>
      <w:r w:rsidR="00D32EEF">
        <w:rPr>
          <w:rFonts w:ascii="Arial" w:hAnsi="Arial" w:cs="Arial"/>
          <w:sz w:val="24"/>
        </w:rPr>
        <w:t>1</w:t>
      </w:r>
    </w:p>
    <w:p w14:paraId="19C55F90" w14:textId="77777777" w:rsidR="00405B42" w:rsidRPr="00366FAA" w:rsidRDefault="00D0776A" w:rsidP="00405B42">
      <w:pPr>
        <w:pStyle w:val="PargrafodaLista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Parecer nutricional ...............................</w:t>
      </w:r>
      <w:r w:rsidR="00366FAA">
        <w:rPr>
          <w:rFonts w:ascii="Arial" w:hAnsi="Arial" w:cs="Arial"/>
          <w:sz w:val="24"/>
        </w:rPr>
        <w:t>.............................</w:t>
      </w:r>
      <w:r w:rsidR="00D766CE">
        <w:rPr>
          <w:rFonts w:ascii="Arial" w:hAnsi="Arial" w:cs="Arial"/>
          <w:sz w:val="24"/>
        </w:rPr>
        <w:t>.................. 12</w:t>
      </w:r>
    </w:p>
    <w:p w14:paraId="43EFC731" w14:textId="2FF11488" w:rsidR="00D0776A" w:rsidRPr="00366FAA" w:rsidRDefault="00D0776A" w:rsidP="00405B42">
      <w:pPr>
        <w:pStyle w:val="PargrafodaLista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Questionário de rastreamento metabólico .............</w:t>
      </w:r>
      <w:r w:rsidR="00366FAA">
        <w:rPr>
          <w:rFonts w:ascii="Arial" w:hAnsi="Arial" w:cs="Arial"/>
          <w:sz w:val="24"/>
        </w:rPr>
        <w:t>.............................</w:t>
      </w:r>
      <w:r w:rsidR="00D32EEF">
        <w:rPr>
          <w:rFonts w:ascii="Arial" w:hAnsi="Arial" w:cs="Arial"/>
          <w:sz w:val="24"/>
        </w:rPr>
        <w:t>.12</w:t>
      </w:r>
    </w:p>
    <w:p w14:paraId="60B97F43" w14:textId="1940FB89" w:rsidR="00AB06B0" w:rsidRDefault="00D0776A" w:rsidP="00AB06B0">
      <w:pPr>
        <w:pStyle w:val="PargrafodaLista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Recordatório 24h ..........................................................................</w:t>
      </w:r>
      <w:r w:rsidR="00366FAA">
        <w:rPr>
          <w:rFonts w:ascii="Arial" w:hAnsi="Arial" w:cs="Arial"/>
          <w:sz w:val="24"/>
        </w:rPr>
        <w:t>.</w:t>
      </w:r>
      <w:r w:rsidR="00D32EEF">
        <w:rPr>
          <w:rFonts w:ascii="Arial" w:hAnsi="Arial" w:cs="Arial"/>
          <w:sz w:val="24"/>
        </w:rPr>
        <w:t>...... 12</w:t>
      </w:r>
    </w:p>
    <w:p w14:paraId="47540CB9" w14:textId="73D37F77" w:rsidR="00AB06B0" w:rsidRDefault="00AB06B0" w:rsidP="00AB06B0">
      <w:pPr>
        <w:pStyle w:val="PargrafodaLista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</w:rPr>
      </w:pPr>
      <w:r w:rsidRPr="00AB06B0">
        <w:rPr>
          <w:rFonts w:ascii="Arial" w:hAnsi="Arial" w:cs="Arial"/>
          <w:sz w:val="24"/>
        </w:rPr>
        <w:t>Conduta Nutricional ................................................</w:t>
      </w:r>
      <w:r w:rsidR="00D32EEF">
        <w:rPr>
          <w:rFonts w:ascii="Arial" w:hAnsi="Arial" w:cs="Arial"/>
          <w:sz w:val="24"/>
        </w:rPr>
        <w:t>..............................13</w:t>
      </w:r>
    </w:p>
    <w:p w14:paraId="7E78F7CF" w14:textId="13B44781" w:rsidR="00366FAA" w:rsidRPr="00AB06B0" w:rsidRDefault="00366FAA" w:rsidP="00AB06B0">
      <w:pPr>
        <w:pStyle w:val="PargrafodaLista"/>
        <w:numPr>
          <w:ilvl w:val="1"/>
          <w:numId w:val="5"/>
        </w:numPr>
        <w:spacing w:line="360" w:lineRule="auto"/>
        <w:ind w:left="993" w:hanging="284"/>
        <w:jc w:val="both"/>
        <w:rPr>
          <w:rFonts w:ascii="Arial" w:hAnsi="Arial" w:cs="Arial"/>
          <w:sz w:val="24"/>
        </w:rPr>
      </w:pPr>
      <w:r w:rsidRPr="00AB06B0">
        <w:rPr>
          <w:rFonts w:ascii="Arial" w:hAnsi="Arial" w:cs="Arial"/>
          <w:sz w:val="24"/>
        </w:rPr>
        <w:t>Prescrição dietética ............................................................................</w:t>
      </w:r>
      <w:r w:rsidR="00137CB8">
        <w:rPr>
          <w:rFonts w:ascii="Arial" w:hAnsi="Arial" w:cs="Arial"/>
          <w:sz w:val="24"/>
        </w:rPr>
        <w:t>.1</w:t>
      </w:r>
      <w:r w:rsidR="00D32EEF">
        <w:rPr>
          <w:rFonts w:ascii="Arial" w:hAnsi="Arial" w:cs="Arial"/>
          <w:sz w:val="24"/>
        </w:rPr>
        <w:t>3</w:t>
      </w:r>
    </w:p>
    <w:p w14:paraId="01C7C1E7" w14:textId="1C3B1D4A" w:rsidR="00137CB8" w:rsidRDefault="00137CB8" w:rsidP="00AB06B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EVOLUÇÃO .....................................................................</w:t>
      </w:r>
      <w:r w:rsidR="00D32EEF">
        <w:rPr>
          <w:rFonts w:ascii="Arial" w:hAnsi="Arial" w:cs="Arial"/>
          <w:sz w:val="24"/>
        </w:rPr>
        <w:t>..............................14</w:t>
      </w:r>
    </w:p>
    <w:p w14:paraId="67667E93" w14:textId="7EA23880" w:rsidR="00676E15" w:rsidRPr="00366FAA" w:rsidRDefault="00676E15" w:rsidP="00AB06B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RESULTADO</w:t>
      </w:r>
      <w:r w:rsidR="00366FAA">
        <w:rPr>
          <w:rFonts w:ascii="Arial" w:hAnsi="Arial" w:cs="Arial"/>
          <w:sz w:val="24"/>
        </w:rPr>
        <w:t>S</w:t>
      </w:r>
      <w:r w:rsidR="00AB06B0">
        <w:rPr>
          <w:rFonts w:ascii="Arial" w:hAnsi="Arial" w:cs="Arial"/>
          <w:sz w:val="24"/>
        </w:rPr>
        <w:t xml:space="preserve"> .......................</w:t>
      </w:r>
      <w:r w:rsidR="00366FAA">
        <w:rPr>
          <w:rFonts w:ascii="Arial" w:hAnsi="Arial" w:cs="Arial"/>
          <w:sz w:val="24"/>
        </w:rPr>
        <w:t>...............</w:t>
      </w:r>
      <w:r w:rsidRPr="00366FAA">
        <w:rPr>
          <w:rFonts w:ascii="Arial" w:hAnsi="Arial" w:cs="Arial"/>
          <w:sz w:val="24"/>
        </w:rPr>
        <w:t>...........................</w:t>
      </w:r>
      <w:r w:rsidR="00D32EEF">
        <w:rPr>
          <w:rFonts w:ascii="Arial" w:hAnsi="Arial" w:cs="Arial"/>
          <w:sz w:val="24"/>
        </w:rPr>
        <w:t>............................ 16</w:t>
      </w:r>
    </w:p>
    <w:p w14:paraId="6212CE6E" w14:textId="4E9D3A18" w:rsidR="00676E15" w:rsidRDefault="000D7E4A" w:rsidP="00AB06B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 ...................</w:t>
      </w:r>
      <w:r w:rsidR="00676E15" w:rsidRPr="00366FAA">
        <w:rPr>
          <w:rFonts w:ascii="Arial" w:hAnsi="Arial" w:cs="Arial"/>
          <w:sz w:val="24"/>
        </w:rPr>
        <w:t>..............................................</w:t>
      </w:r>
      <w:r>
        <w:rPr>
          <w:rFonts w:ascii="Arial" w:hAnsi="Arial" w:cs="Arial"/>
          <w:sz w:val="24"/>
        </w:rPr>
        <w:t>...........</w:t>
      </w:r>
      <w:r w:rsidR="00D32EEF">
        <w:rPr>
          <w:rFonts w:ascii="Arial" w:hAnsi="Arial" w:cs="Arial"/>
          <w:sz w:val="24"/>
        </w:rPr>
        <w:t>................... 20</w:t>
      </w:r>
    </w:p>
    <w:p w14:paraId="5E2FF0CA" w14:textId="598421D3" w:rsidR="008637DD" w:rsidRPr="00366FAA" w:rsidRDefault="008637DD" w:rsidP="00AB06B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 ..........................................................................</w:t>
      </w:r>
      <w:r w:rsidR="00D32EEF">
        <w:rPr>
          <w:rFonts w:ascii="Arial" w:hAnsi="Arial" w:cs="Arial"/>
          <w:sz w:val="24"/>
        </w:rPr>
        <w:t>............................. 21</w:t>
      </w:r>
    </w:p>
    <w:p w14:paraId="06863A91" w14:textId="687FBD0F" w:rsidR="00676E15" w:rsidRPr="00366FAA" w:rsidRDefault="00676E15" w:rsidP="00AB06B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366FAA">
        <w:rPr>
          <w:rFonts w:ascii="Arial" w:hAnsi="Arial" w:cs="Arial"/>
          <w:sz w:val="24"/>
        </w:rPr>
        <w:t>REFERÊNCIAS BIBLIOGRÁFICAS...........................................................</w:t>
      </w:r>
      <w:r w:rsidR="00D32EEF">
        <w:rPr>
          <w:rFonts w:ascii="Arial" w:hAnsi="Arial" w:cs="Arial"/>
          <w:sz w:val="24"/>
        </w:rPr>
        <w:t>.... 24</w:t>
      </w:r>
    </w:p>
    <w:p w14:paraId="66816FAA" w14:textId="77777777" w:rsidR="00676E15" w:rsidRPr="00366FAA" w:rsidRDefault="00676E15" w:rsidP="00676E15">
      <w:pPr>
        <w:spacing w:line="360" w:lineRule="auto"/>
        <w:contextualSpacing/>
        <w:rPr>
          <w:rFonts w:ascii="Arial" w:hAnsi="Arial" w:cs="Arial"/>
        </w:rPr>
      </w:pPr>
    </w:p>
    <w:p w14:paraId="0EA5C64B" w14:textId="77777777" w:rsidR="00676E15" w:rsidRDefault="00676E15" w:rsidP="00676E15">
      <w:pPr>
        <w:spacing w:line="360" w:lineRule="auto"/>
        <w:contextualSpacing/>
      </w:pPr>
    </w:p>
    <w:p w14:paraId="1EA4EBB1" w14:textId="0F5DA48A" w:rsidR="00EF1AAE" w:rsidRDefault="00EF1AAE" w:rsidP="00676E15">
      <w:pPr>
        <w:spacing w:line="360" w:lineRule="auto"/>
        <w:rPr>
          <w:rFonts w:ascii="Arial" w:hAnsi="Arial" w:cs="Arial"/>
          <w:b/>
          <w:sz w:val="24"/>
        </w:rPr>
        <w:sectPr w:rsidR="00EF1AAE" w:rsidSect="00D766CE">
          <w:headerReference w:type="default" r:id="rId8"/>
          <w:pgSz w:w="11906" w:h="16838"/>
          <w:pgMar w:top="1701" w:right="1134" w:bottom="1134" w:left="1701" w:header="709" w:footer="709" w:gutter="0"/>
          <w:pgNumType w:start="8"/>
          <w:cols w:space="708"/>
          <w:docGrid w:linePitch="360"/>
        </w:sectPr>
      </w:pPr>
    </w:p>
    <w:p w14:paraId="49061A39" w14:textId="77777777" w:rsidR="00F82FF5" w:rsidRPr="00BA1869" w:rsidRDefault="00A35393" w:rsidP="00BA18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0A28DE44" w14:textId="77777777" w:rsidR="00F82FF5" w:rsidRPr="00BA1869" w:rsidRDefault="00F82FF5" w:rsidP="00BA1869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E39D36" w14:textId="77777777" w:rsidR="00F82FF5" w:rsidRPr="00BA1869" w:rsidRDefault="00F82FF5" w:rsidP="00BA1869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12F789" w14:textId="1A1D0EF5" w:rsidR="00F1768E" w:rsidRPr="00BA1869" w:rsidRDefault="000270CC" w:rsidP="0097050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A </w:t>
      </w:r>
      <w:r w:rsidR="00F1768E" w:rsidRPr="00BA1869">
        <w:rPr>
          <w:rFonts w:ascii="Arial" w:hAnsi="Arial" w:cs="Arial"/>
          <w:sz w:val="24"/>
          <w:szCs w:val="24"/>
        </w:rPr>
        <w:t xml:space="preserve">Doença Renal Crônica </w:t>
      </w:r>
      <w:r w:rsidR="00CD052B" w:rsidRPr="004A7E9A">
        <w:rPr>
          <w:rFonts w:ascii="Arial" w:hAnsi="Arial" w:cs="Arial"/>
          <w:sz w:val="24"/>
          <w:szCs w:val="24"/>
        </w:rPr>
        <w:t>(DRC)</w:t>
      </w:r>
      <w:r w:rsidR="00CD052B">
        <w:rPr>
          <w:rFonts w:ascii="Arial" w:hAnsi="Arial" w:cs="Arial"/>
          <w:sz w:val="24"/>
          <w:szCs w:val="24"/>
        </w:rPr>
        <w:t xml:space="preserve"> </w:t>
      </w:r>
      <w:r w:rsidR="00F1768E" w:rsidRPr="00BA1869">
        <w:rPr>
          <w:rFonts w:ascii="Arial" w:hAnsi="Arial" w:cs="Arial"/>
          <w:sz w:val="24"/>
          <w:szCs w:val="24"/>
        </w:rPr>
        <w:t xml:space="preserve">consiste em </w:t>
      </w:r>
      <w:r w:rsidR="00D86470" w:rsidRPr="00BA1869">
        <w:rPr>
          <w:rFonts w:ascii="Arial" w:hAnsi="Arial" w:cs="Arial"/>
          <w:sz w:val="24"/>
          <w:szCs w:val="24"/>
        </w:rPr>
        <w:t>lesão</w:t>
      </w:r>
      <w:r w:rsidR="00F1768E" w:rsidRPr="00BA1869">
        <w:rPr>
          <w:rFonts w:ascii="Arial" w:hAnsi="Arial" w:cs="Arial"/>
          <w:sz w:val="24"/>
          <w:szCs w:val="24"/>
        </w:rPr>
        <w:t xml:space="preserve"> renal e perda progressiva e irreversível da </w:t>
      </w:r>
      <w:r w:rsidR="00D86470" w:rsidRPr="00BA1869">
        <w:rPr>
          <w:rFonts w:ascii="Arial" w:hAnsi="Arial" w:cs="Arial"/>
          <w:sz w:val="24"/>
          <w:szCs w:val="24"/>
        </w:rPr>
        <w:t>função</w:t>
      </w:r>
      <w:r w:rsidR="00F1768E" w:rsidRPr="00BA1869">
        <w:rPr>
          <w:rFonts w:ascii="Arial" w:hAnsi="Arial" w:cs="Arial"/>
          <w:sz w:val="24"/>
          <w:szCs w:val="24"/>
        </w:rPr>
        <w:t xml:space="preserve"> dos rins (glomerular, tubular e endócrina)</w:t>
      </w:r>
      <w:r w:rsidR="008100D2">
        <w:rPr>
          <w:rFonts w:ascii="Arial" w:hAnsi="Arial" w:cs="Arial"/>
          <w:sz w:val="24"/>
          <w:szCs w:val="24"/>
        </w:rPr>
        <w:t xml:space="preserve"> </w:t>
      </w:r>
      <w:r w:rsidR="002D4880" w:rsidRPr="00BA1869">
        <w:rPr>
          <w:rFonts w:ascii="Arial" w:hAnsi="Arial" w:cs="Arial"/>
          <w:sz w:val="24"/>
          <w:szCs w:val="24"/>
        </w:rPr>
        <w:t>(</w:t>
      </w:r>
      <w:r w:rsidR="008100D2" w:rsidRPr="0079588F">
        <w:rPr>
          <w:rFonts w:ascii="Arial" w:hAnsi="Arial" w:cs="Arial"/>
          <w:sz w:val="24"/>
          <w:szCs w:val="24"/>
        </w:rPr>
        <w:t>JUNIOR</w:t>
      </w:r>
      <w:r w:rsidR="008100D2">
        <w:rPr>
          <w:rFonts w:ascii="Arial" w:hAnsi="Arial" w:cs="Arial"/>
          <w:sz w:val="24"/>
          <w:szCs w:val="24"/>
        </w:rPr>
        <w:t>,</w:t>
      </w:r>
      <w:r w:rsidR="008100D2" w:rsidRPr="0079588F">
        <w:rPr>
          <w:rFonts w:ascii="Arial" w:hAnsi="Arial" w:cs="Arial"/>
          <w:sz w:val="24"/>
          <w:szCs w:val="24"/>
        </w:rPr>
        <w:t xml:space="preserve"> J</w:t>
      </w:r>
      <w:r w:rsidR="008100D2">
        <w:rPr>
          <w:rFonts w:ascii="Arial" w:hAnsi="Arial" w:cs="Arial"/>
          <w:sz w:val="24"/>
          <w:szCs w:val="24"/>
        </w:rPr>
        <w:t>.</w:t>
      </w:r>
      <w:r w:rsidR="008100D2" w:rsidRPr="0079588F">
        <w:rPr>
          <w:rFonts w:ascii="Arial" w:hAnsi="Arial" w:cs="Arial"/>
          <w:sz w:val="24"/>
          <w:szCs w:val="24"/>
        </w:rPr>
        <w:t xml:space="preserve"> E</w:t>
      </w:r>
      <w:r w:rsidR="008100D2">
        <w:rPr>
          <w:rFonts w:ascii="Arial" w:hAnsi="Arial" w:cs="Arial"/>
          <w:sz w:val="24"/>
          <w:szCs w:val="24"/>
        </w:rPr>
        <w:t>.</w:t>
      </w:r>
      <w:r w:rsidR="008100D2" w:rsidRPr="0079588F">
        <w:rPr>
          <w:rFonts w:ascii="Arial" w:hAnsi="Arial" w:cs="Arial"/>
          <w:sz w:val="24"/>
          <w:szCs w:val="24"/>
        </w:rPr>
        <w:t xml:space="preserve"> R</w:t>
      </w:r>
      <w:r w:rsidR="008100D2">
        <w:rPr>
          <w:rFonts w:ascii="Arial" w:hAnsi="Arial" w:cs="Arial"/>
          <w:sz w:val="24"/>
          <w:szCs w:val="24"/>
        </w:rPr>
        <w:t>.</w:t>
      </w:r>
      <w:r w:rsidR="008100D2" w:rsidRPr="0079588F">
        <w:rPr>
          <w:rFonts w:ascii="Arial" w:hAnsi="Arial" w:cs="Arial"/>
          <w:sz w:val="24"/>
          <w:szCs w:val="24"/>
        </w:rPr>
        <w:t xml:space="preserve"> </w:t>
      </w:r>
      <w:r w:rsidR="002D4880" w:rsidRPr="00BA1869">
        <w:rPr>
          <w:rFonts w:ascii="Arial" w:hAnsi="Arial" w:cs="Arial"/>
          <w:sz w:val="24"/>
          <w:szCs w:val="24"/>
        </w:rPr>
        <w:t xml:space="preserve"> 2004).</w:t>
      </w:r>
      <w:r w:rsidR="001702AF">
        <w:rPr>
          <w:rFonts w:ascii="Arial" w:hAnsi="Arial" w:cs="Arial"/>
          <w:sz w:val="24"/>
          <w:szCs w:val="24"/>
        </w:rPr>
        <w:t xml:space="preserve"> </w:t>
      </w:r>
      <w:r w:rsidR="0097050E" w:rsidRPr="0097050E">
        <w:rPr>
          <w:rFonts w:ascii="Arial" w:hAnsi="Arial" w:cs="Arial"/>
          <w:sz w:val="24"/>
          <w:szCs w:val="24"/>
        </w:rPr>
        <w:t>Grand</w:t>
      </w:r>
      <w:r w:rsidR="0097050E">
        <w:rPr>
          <w:rFonts w:ascii="Arial" w:hAnsi="Arial" w:cs="Arial"/>
          <w:sz w:val="24"/>
          <w:szCs w:val="24"/>
        </w:rPr>
        <w:t xml:space="preserve">e parte da DRC </w:t>
      </w:r>
      <w:r w:rsidR="0097050E" w:rsidRPr="0097050E">
        <w:rPr>
          <w:rFonts w:ascii="Arial" w:hAnsi="Arial" w:cs="Arial"/>
          <w:sz w:val="24"/>
          <w:szCs w:val="24"/>
        </w:rPr>
        <w:t>é assinto</w:t>
      </w:r>
      <w:r w:rsidR="0097050E">
        <w:rPr>
          <w:rFonts w:ascii="Arial" w:hAnsi="Arial" w:cs="Arial"/>
          <w:sz w:val="24"/>
          <w:szCs w:val="24"/>
        </w:rPr>
        <w:t>mática, n</w:t>
      </w:r>
      <w:r w:rsidR="0097050E" w:rsidRPr="0097050E">
        <w:rPr>
          <w:rFonts w:ascii="Arial" w:hAnsi="Arial" w:cs="Arial"/>
          <w:sz w:val="24"/>
          <w:szCs w:val="24"/>
        </w:rPr>
        <w:t>a maioria dos casos, os sinais aparecem no estágio mais avançado da doença.</w:t>
      </w:r>
      <w:r w:rsidR="0097050E">
        <w:rPr>
          <w:rFonts w:ascii="Arial" w:hAnsi="Arial" w:cs="Arial"/>
          <w:sz w:val="24"/>
          <w:szCs w:val="24"/>
        </w:rPr>
        <w:t xml:space="preserve"> </w:t>
      </w:r>
      <w:r w:rsidR="0097050E" w:rsidRPr="0097050E">
        <w:rPr>
          <w:rFonts w:ascii="Arial" w:hAnsi="Arial" w:cs="Arial"/>
          <w:sz w:val="24"/>
          <w:szCs w:val="24"/>
        </w:rPr>
        <w:t>Por isso, a prevenção e a realização de exames, como o de creatinina, devem ser feitos periodicamente.</w:t>
      </w:r>
    </w:p>
    <w:p w14:paraId="29AF1139" w14:textId="77777777" w:rsidR="00F82FF5" w:rsidRPr="00BA1869" w:rsidRDefault="00D86470" w:rsidP="00BA186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Sendo um problema de saúde pública, é </w:t>
      </w:r>
      <w:r w:rsidR="000270CC" w:rsidRPr="00BA1869">
        <w:rPr>
          <w:rFonts w:ascii="Arial" w:hAnsi="Arial" w:cs="Arial"/>
          <w:sz w:val="24"/>
          <w:szCs w:val="24"/>
        </w:rPr>
        <w:t xml:space="preserve">caracterizada a partir de evidências </w:t>
      </w:r>
      <w:r w:rsidR="00F1768E" w:rsidRPr="00BA1869">
        <w:rPr>
          <w:rFonts w:ascii="Arial" w:hAnsi="Arial" w:cs="Arial"/>
          <w:sz w:val="24"/>
          <w:szCs w:val="24"/>
        </w:rPr>
        <w:t xml:space="preserve">obtidas através de testes de imagem, sanguíneos ou taxa de filtração glomerular estimada &lt; 60mL/min com ou sem dano renal. </w:t>
      </w:r>
      <w:r w:rsidRPr="00BA1869">
        <w:rPr>
          <w:rFonts w:ascii="Arial" w:hAnsi="Arial" w:cs="Arial"/>
          <w:sz w:val="24"/>
          <w:szCs w:val="24"/>
        </w:rPr>
        <w:t>Tendo como</w:t>
      </w:r>
      <w:r w:rsidR="00F1768E" w:rsidRPr="00BA1869">
        <w:rPr>
          <w:rFonts w:ascii="Arial" w:hAnsi="Arial" w:cs="Arial"/>
          <w:sz w:val="24"/>
          <w:szCs w:val="24"/>
        </w:rPr>
        <w:t xml:space="preserve"> principais fatores de risco para o desenvolvimento da DRC: diabetes mel</w:t>
      </w:r>
      <w:r w:rsidR="004A7E9A">
        <w:rPr>
          <w:rFonts w:ascii="Arial" w:hAnsi="Arial" w:cs="Arial"/>
          <w:sz w:val="24"/>
          <w:szCs w:val="24"/>
        </w:rPr>
        <w:t>l</w:t>
      </w:r>
      <w:r w:rsidR="00F1768E" w:rsidRPr="00BA1869">
        <w:rPr>
          <w:rFonts w:ascii="Arial" w:hAnsi="Arial" w:cs="Arial"/>
          <w:sz w:val="24"/>
          <w:szCs w:val="24"/>
        </w:rPr>
        <w:t>it</w:t>
      </w:r>
      <w:r w:rsidR="004A7E9A">
        <w:rPr>
          <w:rFonts w:ascii="Arial" w:hAnsi="Arial" w:cs="Arial"/>
          <w:sz w:val="24"/>
          <w:szCs w:val="24"/>
        </w:rPr>
        <w:t>us</w:t>
      </w:r>
      <w:r w:rsidR="00F1768E" w:rsidRPr="00BA1869">
        <w:rPr>
          <w:rFonts w:ascii="Arial" w:hAnsi="Arial" w:cs="Arial"/>
          <w:sz w:val="24"/>
          <w:szCs w:val="24"/>
        </w:rPr>
        <w:t>, hipertensão arterial sistêmica, glomerulonefrites</w:t>
      </w:r>
      <w:r w:rsidRPr="00BA1869">
        <w:rPr>
          <w:rFonts w:ascii="Arial" w:hAnsi="Arial" w:cs="Arial"/>
          <w:sz w:val="24"/>
          <w:szCs w:val="24"/>
        </w:rPr>
        <w:t>, dislipidemia, entre outros.</w:t>
      </w:r>
    </w:p>
    <w:p w14:paraId="3C347200" w14:textId="72AE0914" w:rsidR="00D86470" w:rsidRPr="00BA1869" w:rsidRDefault="008C6D78" w:rsidP="00BA186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O tratamento </w:t>
      </w:r>
      <w:r w:rsidR="002D4880" w:rsidRPr="00BA1869">
        <w:rPr>
          <w:rFonts w:ascii="Arial" w:hAnsi="Arial" w:cs="Arial"/>
          <w:sz w:val="24"/>
          <w:szCs w:val="24"/>
        </w:rPr>
        <w:t>ideal par</w:t>
      </w:r>
      <w:r w:rsidRPr="00BA1869">
        <w:rPr>
          <w:rFonts w:ascii="Arial" w:hAnsi="Arial" w:cs="Arial"/>
          <w:sz w:val="24"/>
          <w:szCs w:val="24"/>
        </w:rPr>
        <w:t>a DRC baseia-se</w:t>
      </w:r>
      <w:r w:rsidR="00D86470" w:rsidRPr="00BA1869">
        <w:rPr>
          <w:rFonts w:ascii="Arial" w:hAnsi="Arial" w:cs="Arial"/>
          <w:sz w:val="24"/>
          <w:szCs w:val="24"/>
        </w:rPr>
        <w:t xml:space="preserve"> em três pilares de apoio: diagnóstico precoce da doença, encaminhamento imediato para tratamento nefrológico e implementação de medidas para preservar a função renal</w:t>
      </w:r>
      <w:r w:rsidRPr="00BA1869">
        <w:rPr>
          <w:rFonts w:ascii="Arial" w:hAnsi="Arial" w:cs="Arial"/>
          <w:sz w:val="24"/>
          <w:szCs w:val="24"/>
        </w:rPr>
        <w:t xml:space="preserve"> de forma interdisciplinar </w:t>
      </w:r>
      <w:r w:rsidR="00EB6A26" w:rsidRPr="00BA1869">
        <w:rPr>
          <w:rFonts w:ascii="Arial" w:hAnsi="Arial" w:cs="Arial"/>
          <w:sz w:val="24"/>
          <w:szCs w:val="24"/>
        </w:rPr>
        <w:t xml:space="preserve">–estes pilares </w:t>
      </w:r>
      <w:r w:rsidR="002D4880" w:rsidRPr="00BA1869">
        <w:rPr>
          <w:rFonts w:ascii="Arial" w:hAnsi="Arial" w:cs="Arial"/>
          <w:sz w:val="24"/>
          <w:szCs w:val="24"/>
        </w:rPr>
        <w:t xml:space="preserve">estão entre as estratégias-chave para melhorar os desfechos desta doença. </w:t>
      </w:r>
      <w:r w:rsidRPr="00BA1869">
        <w:rPr>
          <w:rFonts w:ascii="Arial" w:hAnsi="Arial" w:cs="Arial"/>
          <w:sz w:val="24"/>
          <w:szCs w:val="24"/>
        </w:rPr>
        <w:t>(</w:t>
      </w:r>
      <w:r w:rsidR="008100D2" w:rsidRPr="008100D2">
        <w:rPr>
          <w:rFonts w:ascii="Arial" w:hAnsi="Arial" w:cs="Arial"/>
          <w:sz w:val="24"/>
          <w:szCs w:val="24"/>
        </w:rPr>
        <w:t>BASTOS, M. G. KIRSZTAJN, G. M</w:t>
      </w:r>
      <w:r w:rsidR="008100D2">
        <w:rPr>
          <w:rFonts w:ascii="Arial" w:hAnsi="Arial" w:cs="Arial"/>
          <w:sz w:val="24"/>
          <w:szCs w:val="24"/>
        </w:rPr>
        <w:t>.</w:t>
      </w:r>
      <w:r w:rsidRPr="00BA1869">
        <w:rPr>
          <w:rFonts w:ascii="Arial" w:hAnsi="Arial" w:cs="Arial"/>
          <w:sz w:val="24"/>
          <w:szCs w:val="24"/>
        </w:rPr>
        <w:t xml:space="preserve"> 2011)</w:t>
      </w:r>
      <w:r w:rsidR="00D86470" w:rsidRPr="00BA1869">
        <w:rPr>
          <w:rFonts w:ascii="Arial" w:hAnsi="Arial" w:cs="Arial"/>
          <w:sz w:val="24"/>
          <w:szCs w:val="24"/>
        </w:rPr>
        <w:t>.</w:t>
      </w:r>
    </w:p>
    <w:p w14:paraId="2ECB0145" w14:textId="77777777" w:rsidR="002A2C75" w:rsidRDefault="00154135" w:rsidP="00BA186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Desta forma, o presente trabalho busca</w:t>
      </w:r>
      <w:r w:rsidR="003222E9" w:rsidRPr="00BA1869">
        <w:rPr>
          <w:rFonts w:ascii="Arial" w:hAnsi="Arial" w:cs="Arial"/>
          <w:sz w:val="24"/>
          <w:szCs w:val="24"/>
        </w:rPr>
        <w:t xml:space="preserve"> aborda</w:t>
      </w:r>
      <w:r w:rsidRPr="00BA1869">
        <w:rPr>
          <w:rFonts w:ascii="Arial" w:hAnsi="Arial" w:cs="Arial"/>
          <w:sz w:val="24"/>
          <w:szCs w:val="24"/>
        </w:rPr>
        <w:t>r</w:t>
      </w:r>
      <w:r w:rsidR="003222E9" w:rsidRPr="00BA1869">
        <w:rPr>
          <w:rFonts w:ascii="Arial" w:hAnsi="Arial" w:cs="Arial"/>
          <w:sz w:val="24"/>
          <w:szCs w:val="24"/>
        </w:rPr>
        <w:t xml:space="preserve"> o estágio IV da DRC com</w:t>
      </w:r>
      <w:r w:rsidRPr="00BA1869">
        <w:rPr>
          <w:rFonts w:ascii="Arial" w:hAnsi="Arial" w:cs="Arial"/>
          <w:sz w:val="24"/>
          <w:szCs w:val="24"/>
        </w:rPr>
        <w:t xml:space="preserve"> taxa de filtração glomerular TFG entre 15 e 29 ml/min/1,73m². </w:t>
      </w:r>
      <w:r w:rsidR="004E37EC">
        <w:rPr>
          <w:rFonts w:ascii="Arial" w:hAnsi="Arial" w:cs="Arial"/>
          <w:sz w:val="24"/>
          <w:szCs w:val="24"/>
        </w:rPr>
        <w:t xml:space="preserve">Segundo </w:t>
      </w:r>
      <w:r w:rsidR="004E37EC" w:rsidRPr="004E37EC">
        <w:rPr>
          <w:rFonts w:ascii="Arial" w:hAnsi="Arial" w:cs="Arial"/>
          <w:sz w:val="24"/>
          <w:szCs w:val="24"/>
        </w:rPr>
        <w:t>Cuppari L</w:t>
      </w:r>
      <w:r w:rsidR="004E37EC">
        <w:rPr>
          <w:rFonts w:ascii="Arial" w:hAnsi="Arial" w:cs="Arial"/>
          <w:sz w:val="24"/>
          <w:szCs w:val="24"/>
        </w:rPr>
        <w:t xml:space="preserve">. e </w:t>
      </w:r>
      <w:r w:rsidR="004E37EC" w:rsidRPr="004E37EC">
        <w:rPr>
          <w:rFonts w:ascii="Arial" w:hAnsi="Arial" w:cs="Arial"/>
          <w:sz w:val="24"/>
          <w:szCs w:val="24"/>
        </w:rPr>
        <w:t>Kamimur</w:t>
      </w:r>
      <w:r w:rsidR="004E37EC">
        <w:rPr>
          <w:rFonts w:ascii="Arial" w:hAnsi="Arial" w:cs="Arial"/>
          <w:sz w:val="24"/>
          <w:szCs w:val="24"/>
        </w:rPr>
        <w:t xml:space="preserve"> M.</w:t>
      </w:r>
      <w:r w:rsidR="004E37EC" w:rsidRPr="004E37EC">
        <w:rPr>
          <w:rFonts w:ascii="Arial" w:hAnsi="Arial" w:cs="Arial"/>
          <w:sz w:val="24"/>
          <w:szCs w:val="24"/>
        </w:rPr>
        <w:t xml:space="preserve"> A</w:t>
      </w:r>
      <w:r w:rsidR="004E37EC">
        <w:rPr>
          <w:rFonts w:ascii="Arial" w:hAnsi="Arial" w:cs="Arial"/>
          <w:sz w:val="24"/>
          <w:szCs w:val="24"/>
        </w:rPr>
        <w:t>. 2009,</w:t>
      </w:r>
      <w:r w:rsidR="004E37EC" w:rsidRPr="004E37EC">
        <w:rPr>
          <w:rFonts w:ascii="Arial" w:hAnsi="Arial" w:cs="Arial"/>
          <w:sz w:val="24"/>
          <w:szCs w:val="24"/>
        </w:rPr>
        <w:t xml:space="preserve"> </w:t>
      </w:r>
      <w:r w:rsidR="004E37EC">
        <w:rPr>
          <w:rFonts w:ascii="Arial" w:hAnsi="Arial" w:cs="Arial"/>
          <w:sz w:val="24"/>
          <w:szCs w:val="24"/>
        </w:rPr>
        <w:t>o</w:t>
      </w:r>
      <w:r w:rsidR="004E37EC" w:rsidRPr="004E37EC">
        <w:rPr>
          <w:rFonts w:ascii="Arial" w:hAnsi="Arial" w:cs="Arial"/>
          <w:sz w:val="24"/>
          <w:szCs w:val="24"/>
        </w:rPr>
        <w:t xml:space="preserve">s estudos </w:t>
      </w:r>
      <w:r w:rsidR="004E37EC">
        <w:rPr>
          <w:rFonts w:ascii="Arial" w:hAnsi="Arial" w:cs="Arial"/>
          <w:sz w:val="24"/>
          <w:szCs w:val="24"/>
        </w:rPr>
        <w:t>de</w:t>
      </w:r>
      <w:r w:rsidR="004E37EC" w:rsidRPr="004E37EC">
        <w:rPr>
          <w:rFonts w:ascii="Arial" w:hAnsi="Arial" w:cs="Arial"/>
          <w:sz w:val="24"/>
          <w:szCs w:val="24"/>
        </w:rPr>
        <w:t xml:space="preserve">mostram que a </w:t>
      </w:r>
      <w:r w:rsidR="002A2C75" w:rsidRPr="004E37EC">
        <w:rPr>
          <w:rFonts w:ascii="Arial" w:hAnsi="Arial" w:cs="Arial"/>
          <w:sz w:val="24"/>
          <w:szCs w:val="24"/>
        </w:rPr>
        <w:t>desnutrição</w:t>
      </w:r>
      <w:r w:rsidR="004E37EC" w:rsidRPr="004E37EC">
        <w:rPr>
          <w:rFonts w:ascii="Arial" w:hAnsi="Arial" w:cs="Arial"/>
          <w:sz w:val="24"/>
          <w:szCs w:val="24"/>
        </w:rPr>
        <w:t xml:space="preserve"> energético-proteica (DEP) está presente em cerca de 45% a 55% dos pacientes em tratamento conservador,</w:t>
      </w:r>
      <w:r w:rsidR="004E37EC">
        <w:rPr>
          <w:rFonts w:ascii="Arial" w:hAnsi="Arial" w:cs="Arial"/>
          <w:sz w:val="24"/>
          <w:szCs w:val="24"/>
        </w:rPr>
        <w:t xml:space="preserve"> </w:t>
      </w:r>
      <w:r w:rsidR="002A2C75">
        <w:rPr>
          <w:rFonts w:ascii="Arial" w:hAnsi="Arial" w:cs="Arial"/>
          <w:sz w:val="24"/>
          <w:szCs w:val="24"/>
        </w:rPr>
        <w:t>pela</w:t>
      </w:r>
      <w:r w:rsidR="004E37EC" w:rsidRPr="004E37EC">
        <w:rPr>
          <w:rFonts w:ascii="Arial" w:hAnsi="Arial" w:cs="Arial"/>
          <w:sz w:val="24"/>
          <w:szCs w:val="24"/>
        </w:rPr>
        <w:t xml:space="preserve"> </w:t>
      </w:r>
      <w:r w:rsidR="002A2C75" w:rsidRPr="004E37EC">
        <w:rPr>
          <w:rFonts w:ascii="Arial" w:hAnsi="Arial" w:cs="Arial"/>
          <w:sz w:val="24"/>
          <w:szCs w:val="24"/>
        </w:rPr>
        <w:t>redução</w:t>
      </w:r>
      <w:r w:rsidR="004E37EC" w:rsidRPr="004E37EC">
        <w:rPr>
          <w:rFonts w:ascii="Arial" w:hAnsi="Arial" w:cs="Arial"/>
          <w:sz w:val="24"/>
          <w:szCs w:val="24"/>
        </w:rPr>
        <w:t xml:space="preserve"> espontânea do consumo alimentar e consequente </w:t>
      </w:r>
      <w:r w:rsidR="002A2C75" w:rsidRPr="004E37EC">
        <w:rPr>
          <w:rFonts w:ascii="Arial" w:hAnsi="Arial" w:cs="Arial"/>
          <w:sz w:val="24"/>
          <w:szCs w:val="24"/>
        </w:rPr>
        <w:t>depleção</w:t>
      </w:r>
      <w:r w:rsidR="004E37EC" w:rsidRPr="004E37EC">
        <w:rPr>
          <w:rFonts w:ascii="Arial" w:hAnsi="Arial" w:cs="Arial"/>
          <w:sz w:val="24"/>
          <w:szCs w:val="24"/>
        </w:rPr>
        <w:t xml:space="preserve"> do estado nutricional </w:t>
      </w:r>
      <w:r w:rsidR="002A2C75">
        <w:rPr>
          <w:rFonts w:ascii="Arial" w:hAnsi="Arial" w:cs="Arial"/>
          <w:sz w:val="24"/>
          <w:szCs w:val="24"/>
        </w:rPr>
        <w:t>quando não re</w:t>
      </w:r>
      <w:r w:rsidR="004E37EC" w:rsidRPr="004E37EC">
        <w:rPr>
          <w:rFonts w:ascii="Arial" w:hAnsi="Arial" w:cs="Arial"/>
          <w:sz w:val="24"/>
          <w:szCs w:val="24"/>
        </w:rPr>
        <w:t xml:space="preserve">ceberam </w:t>
      </w:r>
      <w:r w:rsidR="002A2C75" w:rsidRPr="004E37EC">
        <w:rPr>
          <w:rFonts w:ascii="Arial" w:hAnsi="Arial" w:cs="Arial"/>
          <w:sz w:val="24"/>
          <w:szCs w:val="24"/>
        </w:rPr>
        <w:t>orientação</w:t>
      </w:r>
      <w:r w:rsidR="004E37EC" w:rsidRPr="004E37EC">
        <w:rPr>
          <w:rFonts w:ascii="Arial" w:hAnsi="Arial" w:cs="Arial"/>
          <w:sz w:val="24"/>
          <w:szCs w:val="24"/>
        </w:rPr>
        <w:t xml:space="preserve"> nutricional</w:t>
      </w:r>
      <w:r w:rsidR="002A2C75">
        <w:rPr>
          <w:rFonts w:ascii="Arial" w:hAnsi="Arial" w:cs="Arial"/>
          <w:sz w:val="24"/>
          <w:szCs w:val="24"/>
        </w:rPr>
        <w:t xml:space="preserve">. </w:t>
      </w:r>
      <w:r w:rsidR="004E37EC" w:rsidRPr="004E37EC">
        <w:rPr>
          <w:rFonts w:ascii="Arial" w:hAnsi="Arial" w:cs="Arial"/>
          <w:sz w:val="24"/>
          <w:szCs w:val="24"/>
        </w:rPr>
        <w:t> </w:t>
      </w:r>
      <w:r w:rsidR="002A2C75">
        <w:rPr>
          <w:rFonts w:ascii="Arial" w:hAnsi="Arial" w:cs="Arial"/>
          <w:sz w:val="24"/>
          <w:szCs w:val="24"/>
        </w:rPr>
        <w:t xml:space="preserve">Em contrapartida, o </w:t>
      </w:r>
      <w:r w:rsidR="002A2C75" w:rsidRPr="002A2C75">
        <w:rPr>
          <w:rFonts w:ascii="Arial" w:hAnsi="Arial" w:cs="Arial"/>
          <w:sz w:val="24"/>
          <w:szCs w:val="24"/>
        </w:rPr>
        <w:t>sobrepeso</w:t>
      </w:r>
      <w:r w:rsidR="002A2C75">
        <w:rPr>
          <w:rFonts w:ascii="Arial" w:hAnsi="Arial" w:cs="Arial"/>
          <w:sz w:val="24"/>
          <w:szCs w:val="24"/>
        </w:rPr>
        <w:t xml:space="preserve"> e obesidade </w:t>
      </w:r>
      <w:r w:rsidR="002A2C75" w:rsidRPr="002A2C75">
        <w:rPr>
          <w:rFonts w:ascii="Arial" w:hAnsi="Arial" w:cs="Arial"/>
          <w:sz w:val="24"/>
          <w:szCs w:val="24"/>
        </w:rPr>
        <w:t>estão presentes em cerca de 50% a 60% dos pacientes na fase não dialítica</w:t>
      </w:r>
      <w:r w:rsidR="002A2C75">
        <w:rPr>
          <w:rFonts w:ascii="Arial" w:hAnsi="Arial" w:cs="Arial"/>
          <w:sz w:val="24"/>
          <w:szCs w:val="24"/>
        </w:rPr>
        <w:t>.</w:t>
      </w:r>
      <w:r w:rsidR="002A2C75" w:rsidRPr="002A2C75">
        <w:rPr>
          <w:rFonts w:ascii="Arial" w:hAnsi="Arial" w:cs="Arial"/>
          <w:sz w:val="24"/>
          <w:szCs w:val="24"/>
        </w:rPr>
        <w:t> </w:t>
      </w:r>
    </w:p>
    <w:p w14:paraId="43064FFA" w14:textId="45ADA395" w:rsidR="003222E9" w:rsidRPr="00BA1869" w:rsidRDefault="002A2C75" w:rsidP="00BA186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2C75">
        <w:rPr>
          <w:rFonts w:ascii="Arial" w:hAnsi="Arial" w:cs="Arial"/>
          <w:sz w:val="24"/>
          <w:szCs w:val="24"/>
        </w:rPr>
        <w:t>No estágio IV</w:t>
      </w:r>
      <w:r w:rsidR="009168D8" w:rsidRPr="002A2C75">
        <w:rPr>
          <w:rFonts w:ascii="Arial" w:hAnsi="Arial" w:cs="Arial"/>
          <w:sz w:val="24"/>
          <w:szCs w:val="24"/>
        </w:rPr>
        <w:t>, existem orientações específicas quanto à alimentação, especialmente no que tange à qualidade da ingestão proteica</w:t>
      </w:r>
      <w:r w:rsidR="00D11079" w:rsidRPr="002A2C75">
        <w:rPr>
          <w:rFonts w:ascii="Arial" w:hAnsi="Arial" w:cs="Arial"/>
          <w:sz w:val="24"/>
          <w:szCs w:val="24"/>
        </w:rPr>
        <w:t xml:space="preserve"> – sendo hipoproteica</w:t>
      </w:r>
      <w:r w:rsidR="009168D8" w:rsidRPr="002A2C75">
        <w:rPr>
          <w:rFonts w:ascii="Arial" w:hAnsi="Arial" w:cs="Arial"/>
          <w:sz w:val="24"/>
          <w:szCs w:val="24"/>
        </w:rPr>
        <w:t>, com restrição parcial de alguns alimentos ricos em fósforo e potássio</w:t>
      </w:r>
      <w:r w:rsidR="00D11079" w:rsidRPr="002A2C75">
        <w:rPr>
          <w:rFonts w:ascii="Arial" w:hAnsi="Arial" w:cs="Arial"/>
          <w:sz w:val="24"/>
          <w:szCs w:val="24"/>
        </w:rPr>
        <w:t xml:space="preserve"> de acordo com os exames labora</w:t>
      </w:r>
      <w:r w:rsidRPr="002A2C75">
        <w:rPr>
          <w:rFonts w:ascii="Arial" w:hAnsi="Arial" w:cs="Arial"/>
          <w:sz w:val="24"/>
          <w:szCs w:val="24"/>
        </w:rPr>
        <w:t>toriais</w:t>
      </w:r>
      <w:r>
        <w:rPr>
          <w:rFonts w:ascii="Arial" w:hAnsi="Arial" w:cs="Arial"/>
          <w:sz w:val="24"/>
          <w:szCs w:val="24"/>
        </w:rPr>
        <w:t xml:space="preserve"> atuando também nas doenças correlatas</w:t>
      </w:r>
      <w:r w:rsidR="009168D8" w:rsidRPr="002A2C75">
        <w:rPr>
          <w:rFonts w:ascii="Arial" w:hAnsi="Arial" w:cs="Arial"/>
          <w:sz w:val="24"/>
          <w:szCs w:val="24"/>
        </w:rPr>
        <w:t>.</w:t>
      </w:r>
      <w:r w:rsidR="009168D8">
        <w:rPr>
          <w:rFonts w:ascii="Arial" w:hAnsi="Arial" w:cs="Arial"/>
          <w:sz w:val="24"/>
          <w:szCs w:val="24"/>
        </w:rPr>
        <w:t xml:space="preserve"> </w:t>
      </w:r>
      <w:r w:rsidR="00154135" w:rsidRPr="00BA1869">
        <w:rPr>
          <w:rFonts w:ascii="Arial" w:hAnsi="Arial" w:cs="Arial"/>
          <w:sz w:val="24"/>
          <w:szCs w:val="24"/>
        </w:rPr>
        <w:t>Onde objetiva-se retardar a progressão da DRC e promovendo a qualidade de vida do paciente através de uma alimentação individualizada.</w:t>
      </w:r>
      <w:r w:rsidR="009168D8">
        <w:rPr>
          <w:rFonts w:ascii="Arial" w:hAnsi="Arial" w:cs="Arial"/>
          <w:sz w:val="24"/>
          <w:szCs w:val="24"/>
        </w:rPr>
        <w:t xml:space="preserve"> </w:t>
      </w:r>
    </w:p>
    <w:p w14:paraId="64370BD3" w14:textId="77777777" w:rsidR="00F82FF5" w:rsidRPr="00BA1869" w:rsidRDefault="00F82FF5" w:rsidP="00BA186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ECD8DF9" w14:textId="77777777" w:rsidR="00F82FF5" w:rsidRPr="00BA1869" w:rsidRDefault="00F82FF5" w:rsidP="00BA1869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F4EB77" w14:textId="77777777" w:rsidR="00F82FF5" w:rsidRPr="00BA1869" w:rsidRDefault="00F82FF5" w:rsidP="00BA18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lastRenderedPageBreak/>
        <w:t>OBJETIVO</w:t>
      </w:r>
      <w:r w:rsidR="00DC1667" w:rsidRPr="00BA1869">
        <w:rPr>
          <w:rFonts w:ascii="Arial" w:hAnsi="Arial" w:cs="Arial"/>
          <w:b/>
          <w:sz w:val="24"/>
          <w:szCs w:val="24"/>
        </w:rPr>
        <w:t>S</w:t>
      </w:r>
    </w:p>
    <w:p w14:paraId="18FA175D" w14:textId="77777777" w:rsidR="00F82FF5" w:rsidRPr="00BA1869" w:rsidRDefault="00676E15" w:rsidP="00BA1869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F82FF5" w:rsidRPr="00BA1869">
        <w:rPr>
          <w:rFonts w:ascii="Arial" w:hAnsi="Arial" w:cs="Arial"/>
          <w:b/>
          <w:sz w:val="24"/>
          <w:szCs w:val="24"/>
        </w:rPr>
        <w:t xml:space="preserve"> OBJETIVO GERAL</w:t>
      </w:r>
    </w:p>
    <w:p w14:paraId="4D5F0A2D" w14:textId="77777777" w:rsidR="00F82FF5" w:rsidRPr="00BA1869" w:rsidRDefault="00F82FF5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R</w:t>
      </w:r>
      <w:r w:rsidR="0059475E">
        <w:rPr>
          <w:rFonts w:ascii="Arial" w:hAnsi="Arial" w:cs="Arial"/>
          <w:sz w:val="24"/>
          <w:szCs w:val="24"/>
        </w:rPr>
        <w:t>ealizar um estudo de caso clíni</w:t>
      </w:r>
      <w:r w:rsidR="005A4D7A">
        <w:rPr>
          <w:rFonts w:ascii="Arial" w:hAnsi="Arial" w:cs="Arial"/>
          <w:sz w:val="24"/>
          <w:szCs w:val="24"/>
        </w:rPr>
        <w:t>c</w:t>
      </w:r>
      <w:r w:rsidR="0059475E">
        <w:rPr>
          <w:rFonts w:ascii="Arial" w:hAnsi="Arial" w:cs="Arial"/>
          <w:sz w:val="24"/>
          <w:szCs w:val="24"/>
        </w:rPr>
        <w:t>o-nutricional de um indivíduo com Doe</w:t>
      </w:r>
      <w:r w:rsidRPr="00BA1869">
        <w:rPr>
          <w:rFonts w:ascii="Arial" w:hAnsi="Arial" w:cs="Arial"/>
          <w:sz w:val="24"/>
          <w:szCs w:val="24"/>
        </w:rPr>
        <w:t>nça Renal Crônica.</w:t>
      </w:r>
    </w:p>
    <w:p w14:paraId="52162D73" w14:textId="77777777" w:rsidR="00EF7276" w:rsidRDefault="00EF7276" w:rsidP="00BA1869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37DA6B18" w14:textId="77777777" w:rsidR="00F82FF5" w:rsidRPr="00BA1869" w:rsidRDefault="00676E15" w:rsidP="00BA1869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F82FF5" w:rsidRPr="00BA1869">
        <w:rPr>
          <w:rFonts w:ascii="Arial" w:hAnsi="Arial" w:cs="Arial"/>
          <w:b/>
          <w:sz w:val="24"/>
          <w:szCs w:val="24"/>
        </w:rPr>
        <w:t xml:space="preserve"> OBJETIVO ESPECÍFICO</w:t>
      </w:r>
    </w:p>
    <w:p w14:paraId="514B5B26" w14:textId="77777777" w:rsidR="00510C1E" w:rsidRPr="00BA1869" w:rsidRDefault="0059475E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Avaliar e a</w:t>
      </w:r>
      <w:r w:rsidR="00B1325D" w:rsidRPr="00BA1869">
        <w:rPr>
          <w:rFonts w:ascii="Arial" w:hAnsi="Arial" w:cs="Arial"/>
          <w:sz w:val="24"/>
          <w:szCs w:val="24"/>
        </w:rPr>
        <w:t>ssegurar o estado nutricional adequado;</w:t>
      </w:r>
    </w:p>
    <w:p w14:paraId="0D141B29" w14:textId="2F333877" w:rsidR="00F82FF5" w:rsidRPr="00BA1869" w:rsidRDefault="00B1325D" w:rsidP="00B31ED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Mant</w:t>
      </w:r>
      <w:r w:rsidR="000B2EBE" w:rsidRPr="00BA1869">
        <w:rPr>
          <w:rFonts w:ascii="Arial" w:hAnsi="Arial" w:cs="Arial"/>
          <w:sz w:val="24"/>
          <w:szCs w:val="24"/>
        </w:rPr>
        <w:t>er</w:t>
      </w:r>
      <w:r w:rsidR="000270CC" w:rsidRPr="00BA1869">
        <w:rPr>
          <w:rFonts w:ascii="Arial" w:hAnsi="Arial" w:cs="Arial"/>
          <w:sz w:val="24"/>
          <w:szCs w:val="24"/>
        </w:rPr>
        <w:t xml:space="preserve"> os níveis séricos de fósforo,</w:t>
      </w:r>
      <w:r w:rsidRPr="00BA1869">
        <w:rPr>
          <w:rFonts w:ascii="Arial" w:hAnsi="Arial" w:cs="Arial"/>
          <w:sz w:val="24"/>
          <w:szCs w:val="24"/>
        </w:rPr>
        <w:t xml:space="preserve"> cálcio</w:t>
      </w:r>
      <w:r w:rsidR="000270CC" w:rsidRPr="00BA1869">
        <w:rPr>
          <w:rFonts w:ascii="Arial" w:hAnsi="Arial" w:cs="Arial"/>
          <w:sz w:val="24"/>
          <w:szCs w:val="24"/>
        </w:rPr>
        <w:t>, potássio e sódio dentro de taxas aceitáveis</w:t>
      </w:r>
      <w:r w:rsidR="00510C1E" w:rsidRPr="00BA1869">
        <w:rPr>
          <w:rFonts w:ascii="Arial" w:hAnsi="Arial" w:cs="Arial"/>
          <w:sz w:val="24"/>
          <w:szCs w:val="24"/>
        </w:rPr>
        <w:t>;</w:t>
      </w:r>
    </w:p>
    <w:p w14:paraId="5762A559" w14:textId="77777777" w:rsidR="00510C1E" w:rsidRPr="00BA1869" w:rsidRDefault="00510C1E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Elaborar uma proposta de plano aliment</w:t>
      </w:r>
      <w:r w:rsidR="00981F9F" w:rsidRPr="00BA1869">
        <w:rPr>
          <w:rFonts w:ascii="Arial" w:hAnsi="Arial" w:cs="Arial"/>
          <w:sz w:val="24"/>
          <w:szCs w:val="24"/>
        </w:rPr>
        <w:t>ar dentro da rotina do paciente.</w:t>
      </w:r>
    </w:p>
    <w:p w14:paraId="7E6E1CAC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4EEE6A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1D4322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A53508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F07143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35ECD6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CB8AE1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9BE255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46B5CF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B9CBB9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C9460F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917CBA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6AA5CB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671564" w14:textId="3FD1424E" w:rsidR="00981F9F" w:rsidRDefault="00981F9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E98A51" w14:textId="77777777" w:rsidR="004B5A69" w:rsidRDefault="004B5A69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AC8376" w14:textId="77777777" w:rsidR="00510C1E" w:rsidRPr="00BA1869" w:rsidRDefault="00E03C51" w:rsidP="00BA18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PACIENTE </w:t>
      </w:r>
      <w:r w:rsidR="00981F9F" w:rsidRPr="00BA1869">
        <w:rPr>
          <w:rFonts w:ascii="Arial" w:hAnsi="Arial" w:cs="Arial"/>
          <w:b/>
          <w:sz w:val="24"/>
          <w:szCs w:val="24"/>
        </w:rPr>
        <w:t>E MÉTODOS</w:t>
      </w:r>
    </w:p>
    <w:p w14:paraId="463BE915" w14:textId="77777777" w:rsidR="00EB6A26" w:rsidRPr="00BA1869" w:rsidRDefault="00676E15" w:rsidP="00BA1869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EB6A26" w:rsidRPr="00BA1869">
        <w:rPr>
          <w:rFonts w:ascii="Arial" w:hAnsi="Arial" w:cs="Arial"/>
          <w:b/>
          <w:sz w:val="24"/>
          <w:szCs w:val="24"/>
        </w:rPr>
        <w:t xml:space="preserve"> COLETA DE DADOS: </w:t>
      </w:r>
    </w:p>
    <w:p w14:paraId="0369B2B5" w14:textId="77777777" w:rsidR="00EB6A26" w:rsidRPr="00BA1869" w:rsidRDefault="00EB6A26" w:rsidP="00BA1869">
      <w:pPr>
        <w:pStyle w:val="PargrafodaList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Local: Casa do paciente - Consulta domiciliar. </w:t>
      </w:r>
    </w:p>
    <w:p w14:paraId="08F988B3" w14:textId="77777777" w:rsidR="00BA1869" w:rsidRDefault="00BA1869" w:rsidP="00BA1869">
      <w:pPr>
        <w:pStyle w:val="PargrafodaList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7FDDE51" w14:textId="77777777" w:rsidR="00EB6A26" w:rsidRPr="00BA1869" w:rsidRDefault="00EB6A26" w:rsidP="00BA1869">
      <w:pPr>
        <w:pStyle w:val="PargrafodaLista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Instrumentos utilizados: Anamnese; Questionário de Rastreamento metabólico; Recordatório 24h e Avaliação qualitativa da alimentação; Avaliação física composta por </w:t>
      </w:r>
      <w:r w:rsidRPr="00E03C51">
        <w:rPr>
          <w:rFonts w:ascii="Arial" w:hAnsi="Arial" w:cs="Arial"/>
          <w:sz w:val="24"/>
          <w:szCs w:val="24"/>
        </w:rPr>
        <w:t>estadiometro</w:t>
      </w:r>
      <w:r w:rsidR="00E03C51" w:rsidRPr="00E03C51">
        <w:rPr>
          <w:rFonts w:ascii="Arial" w:hAnsi="Arial" w:cs="Arial"/>
          <w:sz w:val="24"/>
          <w:szCs w:val="24"/>
        </w:rPr>
        <w:t xml:space="preserve"> Avanutri</w:t>
      </w:r>
      <w:r w:rsidRPr="00E03C51">
        <w:rPr>
          <w:rFonts w:ascii="Arial" w:hAnsi="Arial" w:cs="Arial"/>
          <w:sz w:val="24"/>
          <w:szCs w:val="24"/>
        </w:rPr>
        <w:t>, balança</w:t>
      </w:r>
      <w:r w:rsidR="00E03C51">
        <w:rPr>
          <w:rFonts w:ascii="Arial" w:hAnsi="Arial" w:cs="Arial"/>
          <w:sz w:val="24"/>
          <w:szCs w:val="24"/>
        </w:rPr>
        <w:t xml:space="preserve"> digital</w:t>
      </w:r>
      <w:r w:rsidR="00E03C51" w:rsidRPr="00E03C51">
        <w:rPr>
          <w:rFonts w:ascii="Arial" w:hAnsi="Arial" w:cs="Arial"/>
          <w:sz w:val="24"/>
          <w:szCs w:val="24"/>
        </w:rPr>
        <w:t xml:space="preserve"> Avanutri</w:t>
      </w:r>
      <w:r w:rsidRPr="00E03C51">
        <w:rPr>
          <w:rFonts w:ascii="Arial" w:hAnsi="Arial" w:cs="Arial"/>
          <w:sz w:val="24"/>
          <w:szCs w:val="24"/>
        </w:rPr>
        <w:t xml:space="preserve"> e fita métrica</w:t>
      </w:r>
      <w:r w:rsidR="00E03C51">
        <w:rPr>
          <w:rFonts w:ascii="Arial" w:hAnsi="Arial" w:cs="Arial"/>
          <w:sz w:val="24"/>
          <w:szCs w:val="24"/>
        </w:rPr>
        <w:t xml:space="preserve"> Avanutri</w:t>
      </w:r>
      <w:r w:rsidRPr="00BA1869">
        <w:rPr>
          <w:rFonts w:ascii="Arial" w:hAnsi="Arial" w:cs="Arial"/>
          <w:sz w:val="24"/>
          <w:szCs w:val="24"/>
        </w:rPr>
        <w:t>.</w:t>
      </w:r>
    </w:p>
    <w:p w14:paraId="1146B879" w14:textId="77777777" w:rsidR="00EB6A26" w:rsidRPr="00BA1869" w:rsidRDefault="00EB6A26" w:rsidP="00BA1869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1FB4C6" w14:textId="77777777" w:rsidR="00EB6A26" w:rsidRPr="00BA1869" w:rsidRDefault="00EB6A26" w:rsidP="00BA18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CASO CLÍNICO</w:t>
      </w:r>
    </w:p>
    <w:p w14:paraId="18670053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IDENTIFICAÇÃO DO PACIENTE</w:t>
      </w:r>
    </w:p>
    <w:p w14:paraId="42843550" w14:textId="77777777" w:rsidR="00A651A6" w:rsidRPr="00BA1869" w:rsidRDefault="00981F9F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Paciente: E. M.</w:t>
      </w:r>
    </w:p>
    <w:p w14:paraId="64FE0AA3" w14:textId="77777777" w:rsidR="00981F9F" w:rsidRPr="00BA1869" w:rsidRDefault="000270CC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Idade: 9</w:t>
      </w:r>
      <w:r w:rsidR="00981F9F" w:rsidRPr="00BA1869">
        <w:rPr>
          <w:rFonts w:ascii="Arial" w:hAnsi="Arial" w:cs="Arial"/>
          <w:sz w:val="24"/>
          <w:szCs w:val="24"/>
        </w:rPr>
        <w:t>3 anos</w:t>
      </w:r>
    </w:p>
    <w:p w14:paraId="00EB017C" w14:textId="77777777" w:rsidR="00981F9F" w:rsidRPr="00BA1869" w:rsidRDefault="00981F9F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Sexo: Masculino</w:t>
      </w:r>
    </w:p>
    <w:p w14:paraId="52A4A599" w14:textId="77777777" w:rsidR="00981F9F" w:rsidRPr="00BA1869" w:rsidRDefault="00981F9F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Situação conjugal: Viúvo</w:t>
      </w:r>
    </w:p>
    <w:p w14:paraId="1171B73A" w14:textId="77777777" w:rsidR="00981F9F" w:rsidRPr="00BA1869" w:rsidRDefault="00981F9F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Escolaridade: Ensino fundamental</w:t>
      </w:r>
    </w:p>
    <w:p w14:paraId="528EE670" w14:textId="77777777" w:rsidR="00981F9F" w:rsidRPr="00BA1869" w:rsidRDefault="00FC0560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Profissão: Aposentado</w:t>
      </w:r>
    </w:p>
    <w:p w14:paraId="4F2B43A2" w14:textId="77777777" w:rsidR="00981F9F" w:rsidRPr="00BA1869" w:rsidRDefault="00981F9F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DADOS CLÍNICOS</w:t>
      </w:r>
    </w:p>
    <w:p w14:paraId="49CE7BBD" w14:textId="77777777" w:rsidR="00981F9F" w:rsidRPr="00BA1869" w:rsidRDefault="00981F9F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História da doença atual: Paciente com Doença Renal Crônica estágio IV, com TFG entre 15 e 29 ml/min/1,73m². </w:t>
      </w:r>
    </w:p>
    <w:p w14:paraId="116DCBFE" w14:textId="77777777" w:rsidR="008C1F07" w:rsidRPr="00BA1869" w:rsidRDefault="008C1F07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História patológica pregressa: Paciente HAS, CA próstata, com apenas 1 rim.</w:t>
      </w:r>
    </w:p>
    <w:p w14:paraId="3C3789F1" w14:textId="77777777" w:rsidR="007E2E0B" w:rsidRPr="00BA1869" w:rsidRDefault="007E2E0B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DIAGNÓSTICO CLÍNICO:</w:t>
      </w:r>
    </w:p>
    <w:p w14:paraId="39B3C502" w14:textId="77777777" w:rsidR="007E2E0B" w:rsidRPr="00BA1869" w:rsidRDefault="007E2E0B" w:rsidP="00BA186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D</w:t>
      </w:r>
      <w:r w:rsidR="005B35C1" w:rsidRPr="00BA1869">
        <w:rPr>
          <w:rFonts w:ascii="Arial" w:hAnsi="Arial" w:cs="Arial"/>
          <w:sz w:val="24"/>
          <w:szCs w:val="24"/>
        </w:rPr>
        <w:t xml:space="preserve">oença </w:t>
      </w:r>
      <w:r w:rsidRPr="00BA1869">
        <w:rPr>
          <w:rFonts w:ascii="Arial" w:hAnsi="Arial" w:cs="Arial"/>
          <w:sz w:val="24"/>
          <w:szCs w:val="24"/>
        </w:rPr>
        <w:t>R</w:t>
      </w:r>
      <w:r w:rsidR="005B35C1" w:rsidRPr="00BA1869">
        <w:rPr>
          <w:rFonts w:ascii="Arial" w:hAnsi="Arial" w:cs="Arial"/>
          <w:sz w:val="24"/>
          <w:szCs w:val="24"/>
        </w:rPr>
        <w:t xml:space="preserve">enal </w:t>
      </w:r>
      <w:r w:rsidRPr="00BA1869">
        <w:rPr>
          <w:rFonts w:ascii="Arial" w:hAnsi="Arial" w:cs="Arial"/>
          <w:sz w:val="24"/>
          <w:szCs w:val="24"/>
        </w:rPr>
        <w:t>C</w:t>
      </w:r>
      <w:r w:rsidR="005B35C1" w:rsidRPr="00BA1869">
        <w:rPr>
          <w:rFonts w:ascii="Arial" w:hAnsi="Arial" w:cs="Arial"/>
          <w:sz w:val="24"/>
          <w:szCs w:val="24"/>
        </w:rPr>
        <w:t>rônica</w:t>
      </w:r>
      <w:r w:rsidRPr="00BA1869">
        <w:rPr>
          <w:rFonts w:ascii="Arial" w:hAnsi="Arial" w:cs="Arial"/>
          <w:sz w:val="24"/>
          <w:szCs w:val="24"/>
        </w:rPr>
        <w:t xml:space="preserve">, </w:t>
      </w:r>
      <w:r w:rsidR="005B35C1" w:rsidRPr="00BA1869">
        <w:rPr>
          <w:rFonts w:ascii="Arial" w:hAnsi="Arial" w:cs="Arial"/>
          <w:sz w:val="24"/>
          <w:szCs w:val="24"/>
        </w:rPr>
        <w:t>Câncer</w:t>
      </w:r>
      <w:r w:rsidR="0059475E">
        <w:rPr>
          <w:rFonts w:ascii="Arial" w:hAnsi="Arial" w:cs="Arial"/>
          <w:sz w:val="24"/>
          <w:szCs w:val="24"/>
        </w:rPr>
        <w:t xml:space="preserve"> de</w:t>
      </w:r>
      <w:r w:rsidR="0059475E" w:rsidRPr="00BA1869">
        <w:rPr>
          <w:rFonts w:ascii="Arial" w:hAnsi="Arial" w:cs="Arial"/>
          <w:sz w:val="24"/>
          <w:szCs w:val="24"/>
        </w:rPr>
        <w:t>próstata</w:t>
      </w:r>
      <w:r w:rsidR="005B35C1" w:rsidRPr="00BA1869">
        <w:rPr>
          <w:rFonts w:ascii="Arial" w:hAnsi="Arial" w:cs="Arial"/>
          <w:sz w:val="24"/>
          <w:szCs w:val="24"/>
        </w:rPr>
        <w:t xml:space="preserve"> e Hipertensão Arterial</w:t>
      </w:r>
      <w:r w:rsidRPr="00BA1869">
        <w:rPr>
          <w:rFonts w:ascii="Arial" w:hAnsi="Arial" w:cs="Arial"/>
          <w:sz w:val="24"/>
          <w:szCs w:val="24"/>
        </w:rPr>
        <w:t>.</w:t>
      </w:r>
    </w:p>
    <w:p w14:paraId="4099AB21" w14:textId="77777777" w:rsidR="007E2E0B" w:rsidRPr="00BA1869" w:rsidRDefault="00405B42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EXAME</w:t>
      </w:r>
      <w:r w:rsidR="007E2E0B" w:rsidRPr="00BA1869">
        <w:rPr>
          <w:rFonts w:ascii="Arial" w:hAnsi="Arial" w:cs="Arial"/>
          <w:b/>
          <w:sz w:val="24"/>
          <w:szCs w:val="24"/>
        </w:rPr>
        <w:t xml:space="preserve"> FÍSICO:</w:t>
      </w:r>
    </w:p>
    <w:p w14:paraId="614A39AF" w14:textId="4F6509C0" w:rsidR="00B31EDF" w:rsidRDefault="00B31ED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Bola gordurosa de Bichat:</w:t>
      </w:r>
      <w:r w:rsidR="001C3D3A">
        <w:rPr>
          <w:rFonts w:ascii="Arial" w:hAnsi="Arial" w:cs="Arial"/>
          <w:sz w:val="24"/>
          <w:szCs w:val="24"/>
        </w:rPr>
        <w:t xml:space="preserve"> reduzida.</w:t>
      </w:r>
    </w:p>
    <w:p w14:paraId="2208EB34" w14:textId="0C8F9108" w:rsidR="00B31EDF" w:rsidRDefault="00B31ED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Musculatura temporal: </w:t>
      </w:r>
      <w:r w:rsidR="001C3D3A">
        <w:rPr>
          <w:rFonts w:ascii="Arial" w:hAnsi="Arial" w:cs="Arial"/>
          <w:sz w:val="24"/>
          <w:szCs w:val="24"/>
        </w:rPr>
        <w:t>reduzida.</w:t>
      </w:r>
    </w:p>
    <w:p w14:paraId="48F1F65F" w14:textId="1DDE8E28" w:rsidR="00B31EDF" w:rsidRDefault="00B31EDF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Musculatura branquial: </w:t>
      </w:r>
      <w:r w:rsidR="001C3D3A">
        <w:rPr>
          <w:rFonts w:ascii="Arial" w:hAnsi="Arial" w:cs="Arial"/>
          <w:sz w:val="24"/>
          <w:szCs w:val="24"/>
        </w:rPr>
        <w:t>mantendo.</w:t>
      </w:r>
    </w:p>
    <w:p w14:paraId="6246DCD0" w14:textId="66E10358" w:rsidR="005B35C1" w:rsidRPr="00BA1869" w:rsidRDefault="007E2E0B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lastRenderedPageBreak/>
        <w:t>Nível de consciência: Orientado</w:t>
      </w:r>
      <w:r w:rsidR="005B35C1" w:rsidRPr="00BA1869">
        <w:rPr>
          <w:rFonts w:ascii="Arial" w:hAnsi="Arial" w:cs="Arial"/>
          <w:sz w:val="24"/>
          <w:szCs w:val="24"/>
        </w:rPr>
        <w:t>.</w:t>
      </w:r>
    </w:p>
    <w:p w14:paraId="539210DF" w14:textId="77777777" w:rsidR="005B35C1" w:rsidRPr="00BA1869" w:rsidRDefault="007E2E0B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Mobilização: Ativo. </w:t>
      </w:r>
    </w:p>
    <w:p w14:paraId="259E17C6" w14:textId="77777777" w:rsidR="005B35C1" w:rsidRPr="00BA1869" w:rsidRDefault="007E2E0B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Ventilação: Espontânea</w:t>
      </w:r>
      <w:r w:rsidR="005B35C1" w:rsidRPr="00BA1869">
        <w:rPr>
          <w:rFonts w:ascii="Arial" w:hAnsi="Arial" w:cs="Arial"/>
          <w:sz w:val="24"/>
          <w:szCs w:val="24"/>
        </w:rPr>
        <w:t>.</w:t>
      </w:r>
    </w:p>
    <w:p w14:paraId="3D02DBD3" w14:textId="77777777" w:rsidR="005B35C1" w:rsidRPr="00BA1869" w:rsidRDefault="007E2E0B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Mucosa ocular: Sem lesão e secreção. </w:t>
      </w:r>
    </w:p>
    <w:p w14:paraId="31B7FFC6" w14:textId="77777777" w:rsidR="005B35C1" w:rsidRPr="00BA1869" w:rsidRDefault="007E2E0B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Mucosa oral: Hidratada, sem lesão e secreção</w:t>
      </w:r>
      <w:r w:rsidR="00E03C51">
        <w:rPr>
          <w:rFonts w:ascii="Arial" w:hAnsi="Arial" w:cs="Arial"/>
          <w:sz w:val="24"/>
          <w:szCs w:val="24"/>
        </w:rPr>
        <w:t>, em uso de próteses dentária.</w:t>
      </w:r>
    </w:p>
    <w:p w14:paraId="7ADC2BC3" w14:textId="77777777" w:rsidR="005B35C1" w:rsidRPr="00BA1869" w:rsidRDefault="007E2E0B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Avaliação cutânea: </w:t>
      </w:r>
      <w:r w:rsidR="00D53A14" w:rsidRPr="00BA1869">
        <w:rPr>
          <w:rFonts w:ascii="Arial" w:hAnsi="Arial" w:cs="Arial"/>
          <w:sz w:val="24"/>
          <w:szCs w:val="24"/>
        </w:rPr>
        <w:t>Ressecada.</w:t>
      </w:r>
    </w:p>
    <w:p w14:paraId="6B87DA10" w14:textId="77777777" w:rsidR="005B35C1" w:rsidRPr="00BA1869" w:rsidRDefault="007E2E0B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Aparelho</w:t>
      </w:r>
      <w:r w:rsidR="005B35C1" w:rsidRPr="00BA1869">
        <w:rPr>
          <w:rFonts w:ascii="Arial" w:hAnsi="Arial" w:cs="Arial"/>
          <w:sz w:val="24"/>
          <w:szCs w:val="24"/>
        </w:rPr>
        <w:t xml:space="preserve"> cardiovascular: Ritmo normal.</w:t>
      </w:r>
    </w:p>
    <w:p w14:paraId="55C58C53" w14:textId="77777777" w:rsidR="005B35C1" w:rsidRPr="00BA1869" w:rsidRDefault="007E2E0B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Eliminações intestinais: Espontânea</w:t>
      </w:r>
      <w:r w:rsidR="005B35C1" w:rsidRPr="00BA1869">
        <w:rPr>
          <w:rFonts w:ascii="Arial" w:hAnsi="Arial" w:cs="Arial"/>
          <w:sz w:val="24"/>
          <w:szCs w:val="24"/>
        </w:rPr>
        <w:t>.</w:t>
      </w:r>
    </w:p>
    <w:p w14:paraId="16A53761" w14:textId="77777777" w:rsidR="00411ABF" w:rsidRDefault="007E2E0B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Eliminações urinárias: Sem alterações</w:t>
      </w:r>
      <w:r w:rsidR="00411ABF">
        <w:rPr>
          <w:rFonts w:ascii="Arial" w:hAnsi="Arial" w:cs="Arial"/>
          <w:sz w:val="24"/>
          <w:szCs w:val="24"/>
        </w:rPr>
        <w:t xml:space="preserve"> – obs.: paciente nunca realizou exame de urina de 24h para validar o volume urinário diário. </w:t>
      </w:r>
    </w:p>
    <w:p w14:paraId="5B4A34F1" w14:textId="77777777" w:rsidR="008C1F07" w:rsidRPr="00BA1869" w:rsidRDefault="005B35C1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SINAIS VITAIS</w:t>
      </w:r>
    </w:p>
    <w:p w14:paraId="48DDDDF0" w14:textId="77777777" w:rsidR="005B35C1" w:rsidRPr="00BA1869" w:rsidRDefault="005B35C1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Pressão arterial: </w:t>
      </w:r>
      <w:r w:rsidR="00404AA1" w:rsidRPr="00BA1869">
        <w:rPr>
          <w:rFonts w:ascii="Arial" w:hAnsi="Arial" w:cs="Arial"/>
          <w:sz w:val="24"/>
          <w:szCs w:val="24"/>
        </w:rPr>
        <w:t>120 x 80</w:t>
      </w:r>
      <w:r w:rsidR="00411ABF">
        <w:rPr>
          <w:rFonts w:ascii="Arial" w:hAnsi="Arial" w:cs="Arial"/>
          <w:sz w:val="24"/>
          <w:szCs w:val="24"/>
        </w:rPr>
        <w:t>mmHg</w:t>
      </w:r>
    </w:p>
    <w:p w14:paraId="0298189B" w14:textId="77777777" w:rsidR="005B35C1" w:rsidRPr="00BA1869" w:rsidRDefault="005B35C1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Temperatura: </w:t>
      </w:r>
      <w:r w:rsidR="00FC0560" w:rsidRPr="00BA1869">
        <w:rPr>
          <w:rFonts w:ascii="Arial" w:hAnsi="Arial" w:cs="Arial"/>
          <w:sz w:val="24"/>
          <w:szCs w:val="24"/>
        </w:rPr>
        <w:t>35º C</w:t>
      </w:r>
    </w:p>
    <w:p w14:paraId="1FF4B2AD" w14:textId="77777777" w:rsidR="008C6D78" w:rsidRPr="00BA1869" w:rsidRDefault="005B35C1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EXAMES LABORATORIAIS: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04AA1" w:rsidRPr="00BA1869" w14:paraId="4DE536B2" w14:textId="77777777" w:rsidTr="00404AA1">
        <w:tc>
          <w:tcPr>
            <w:tcW w:w="3020" w:type="dxa"/>
          </w:tcPr>
          <w:p w14:paraId="09774B74" w14:textId="77777777" w:rsidR="00404AA1" w:rsidRPr="00BA1869" w:rsidRDefault="00404AA1" w:rsidP="00BA18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1869">
              <w:rPr>
                <w:rFonts w:ascii="Arial" w:hAnsi="Arial" w:cs="Arial"/>
                <w:b/>
                <w:sz w:val="24"/>
                <w:szCs w:val="24"/>
              </w:rPr>
              <w:t>Exames</w:t>
            </w:r>
          </w:p>
        </w:tc>
        <w:tc>
          <w:tcPr>
            <w:tcW w:w="3020" w:type="dxa"/>
          </w:tcPr>
          <w:p w14:paraId="409658E3" w14:textId="77777777" w:rsidR="00404AA1" w:rsidRPr="00BA1869" w:rsidRDefault="00404AA1" w:rsidP="00BA18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1869">
              <w:rPr>
                <w:rFonts w:ascii="Arial" w:hAnsi="Arial" w:cs="Arial"/>
                <w:b/>
                <w:sz w:val="24"/>
                <w:szCs w:val="24"/>
              </w:rPr>
              <w:t>Valor de referência</w:t>
            </w:r>
          </w:p>
        </w:tc>
        <w:tc>
          <w:tcPr>
            <w:tcW w:w="3021" w:type="dxa"/>
          </w:tcPr>
          <w:p w14:paraId="62DCDBB2" w14:textId="7218EDB8" w:rsidR="00404AA1" w:rsidRPr="00BA1869" w:rsidRDefault="00404AA1" w:rsidP="00BA186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1869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  <w:r w:rsidR="00411ABF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79588F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E567AE">
              <w:rPr>
                <w:rFonts w:ascii="Arial" w:hAnsi="Arial" w:cs="Arial"/>
                <w:b/>
                <w:sz w:val="24"/>
                <w:szCs w:val="24"/>
              </w:rPr>
              <w:t>/11/2021)</w:t>
            </w:r>
          </w:p>
        </w:tc>
      </w:tr>
      <w:tr w:rsidR="00404AA1" w:rsidRPr="00BA1869" w14:paraId="64F6747A" w14:textId="77777777" w:rsidTr="00404AA1">
        <w:tc>
          <w:tcPr>
            <w:tcW w:w="3020" w:type="dxa"/>
          </w:tcPr>
          <w:p w14:paraId="6D702E3E" w14:textId="77777777" w:rsidR="00404AA1" w:rsidRPr="00BA1869" w:rsidRDefault="00404AA1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Hemácias</w:t>
            </w:r>
          </w:p>
        </w:tc>
        <w:tc>
          <w:tcPr>
            <w:tcW w:w="3020" w:type="dxa"/>
          </w:tcPr>
          <w:p w14:paraId="03AAE9BA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4,50 – 6,10</w:t>
            </w:r>
          </w:p>
        </w:tc>
        <w:tc>
          <w:tcPr>
            <w:tcW w:w="3021" w:type="dxa"/>
          </w:tcPr>
          <w:p w14:paraId="4ED538F2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3,81 u³</w:t>
            </w:r>
          </w:p>
        </w:tc>
      </w:tr>
      <w:tr w:rsidR="00404AA1" w:rsidRPr="00BA1869" w14:paraId="76DCCAFD" w14:textId="77777777" w:rsidTr="00404AA1">
        <w:tc>
          <w:tcPr>
            <w:tcW w:w="3020" w:type="dxa"/>
          </w:tcPr>
          <w:p w14:paraId="5DDF60FB" w14:textId="77777777" w:rsidR="00404AA1" w:rsidRPr="00BA1869" w:rsidRDefault="00404AA1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Hemoglobina</w:t>
            </w:r>
          </w:p>
        </w:tc>
        <w:tc>
          <w:tcPr>
            <w:tcW w:w="3020" w:type="dxa"/>
          </w:tcPr>
          <w:p w14:paraId="5D987644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12,8 – 17,8</w:t>
            </w:r>
          </w:p>
        </w:tc>
        <w:tc>
          <w:tcPr>
            <w:tcW w:w="3021" w:type="dxa"/>
          </w:tcPr>
          <w:p w14:paraId="3CFDFCEC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11,40 g/dL</w:t>
            </w:r>
          </w:p>
        </w:tc>
      </w:tr>
      <w:tr w:rsidR="00404AA1" w:rsidRPr="00BA1869" w14:paraId="7F99D221" w14:textId="77777777" w:rsidTr="00404AA1">
        <w:tc>
          <w:tcPr>
            <w:tcW w:w="3020" w:type="dxa"/>
          </w:tcPr>
          <w:p w14:paraId="0F644346" w14:textId="77777777" w:rsidR="00404AA1" w:rsidRPr="00BA1869" w:rsidRDefault="00404AA1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Hematócrito</w:t>
            </w:r>
          </w:p>
        </w:tc>
        <w:tc>
          <w:tcPr>
            <w:tcW w:w="3020" w:type="dxa"/>
          </w:tcPr>
          <w:p w14:paraId="1475958C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39 - 53</w:t>
            </w:r>
          </w:p>
        </w:tc>
        <w:tc>
          <w:tcPr>
            <w:tcW w:w="3021" w:type="dxa"/>
          </w:tcPr>
          <w:p w14:paraId="7DF6C96A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33,10%</w:t>
            </w:r>
          </w:p>
        </w:tc>
      </w:tr>
      <w:tr w:rsidR="00404AA1" w:rsidRPr="00BA1869" w14:paraId="1795241C" w14:textId="77777777" w:rsidTr="00404AA1">
        <w:tc>
          <w:tcPr>
            <w:tcW w:w="3020" w:type="dxa"/>
          </w:tcPr>
          <w:p w14:paraId="4B1F281C" w14:textId="77777777" w:rsidR="00404AA1" w:rsidRPr="00BA1869" w:rsidRDefault="00404AA1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Leucócitos</w:t>
            </w:r>
          </w:p>
        </w:tc>
        <w:tc>
          <w:tcPr>
            <w:tcW w:w="3020" w:type="dxa"/>
          </w:tcPr>
          <w:p w14:paraId="05529836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4000 - 11000</w:t>
            </w:r>
          </w:p>
        </w:tc>
        <w:tc>
          <w:tcPr>
            <w:tcW w:w="3021" w:type="dxa"/>
          </w:tcPr>
          <w:p w14:paraId="4CA60185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4080 / mm³</w:t>
            </w:r>
          </w:p>
        </w:tc>
      </w:tr>
      <w:tr w:rsidR="00404AA1" w:rsidRPr="00BA1869" w14:paraId="7F3EF556" w14:textId="77777777" w:rsidTr="00404AA1">
        <w:tc>
          <w:tcPr>
            <w:tcW w:w="3020" w:type="dxa"/>
          </w:tcPr>
          <w:p w14:paraId="4F970303" w14:textId="77777777" w:rsidR="00404AA1" w:rsidRPr="00BA1869" w:rsidRDefault="00404AA1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Linfócitos</w:t>
            </w:r>
          </w:p>
        </w:tc>
        <w:tc>
          <w:tcPr>
            <w:tcW w:w="3020" w:type="dxa"/>
          </w:tcPr>
          <w:p w14:paraId="6F5B76CF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1000 - 4500</w:t>
            </w:r>
          </w:p>
        </w:tc>
        <w:tc>
          <w:tcPr>
            <w:tcW w:w="3021" w:type="dxa"/>
          </w:tcPr>
          <w:p w14:paraId="22E9D28B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1350 / mm³</w:t>
            </w:r>
          </w:p>
        </w:tc>
      </w:tr>
      <w:tr w:rsidR="00404AA1" w:rsidRPr="00BA1869" w14:paraId="71D2D414" w14:textId="77777777" w:rsidTr="00404AA1">
        <w:tc>
          <w:tcPr>
            <w:tcW w:w="3020" w:type="dxa"/>
          </w:tcPr>
          <w:p w14:paraId="2D56D217" w14:textId="77777777" w:rsidR="00404AA1" w:rsidRPr="00BA1869" w:rsidRDefault="00404AA1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Plaquetas</w:t>
            </w:r>
          </w:p>
        </w:tc>
        <w:tc>
          <w:tcPr>
            <w:tcW w:w="3020" w:type="dxa"/>
          </w:tcPr>
          <w:p w14:paraId="76C67AEB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140000 - 400000</w:t>
            </w:r>
          </w:p>
        </w:tc>
        <w:tc>
          <w:tcPr>
            <w:tcW w:w="3021" w:type="dxa"/>
          </w:tcPr>
          <w:p w14:paraId="37667CE9" w14:textId="77777777" w:rsidR="00404AA1" w:rsidRPr="00BA1869" w:rsidRDefault="008677FC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217000 / mm³</w:t>
            </w:r>
          </w:p>
        </w:tc>
      </w:tr>
      <w:tr w:rsidR="008677FC" w:rsidRPr="00BA1869" w14:paraId="67879D93" w14:textId="77777777" w:rsidTr="00404AA1">
        <w:tc>
          <w:tcPr>
            <w:tcW w:w="3020" w:type="dxa"/>
          </w:tcPr>
          <w:p w14:paraId="401EF083" w14:textId="77777777" w:rsidR="008677FC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Glicose</w:t>
            </w:r>
          </w:p>
        </w:tc>
        <w:tc>
          <w:tcPr>
            <w:tcW w:w="3020" w:type="dxa"/>
          </w:tcPr>
          <w:p w14:paraId="7DFDA522" w14:textId="77777777" w:rsidR="008677FC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65 - 99</w:t>
            </w:r>
          </w:p>
        </w:tc>
        <w:tc>
          <w:tcPr>
            <w:tcW w:w="3021" w:type="dxa"/>
          </w:tcPr>
          <w:p w14:paraId="06B4F780" w14:textId="77777777" w:rsidR="008677FC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80mg/dL</w:t>
            </w:r>
          </w:p>
        </w:tc>
      </w:tr>
      <w:tr w:rsidR="00E00823" w:rsidRPr="00BA1869" w14:paraId="777AC7C0" w14:textId="77777777" w:rsidTr="00404AA1">
        <w:tc>
          <w:tcPr>
            <w:tcW w:w="3020" w:type="dxa"/>
          </w:tcPr>
          <w:p w14:paraId="58B4F375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Cálcio</w:t>
            </w:r>
          </w:p>
        </w:tc>
        <w:tc>
          <w:tcPr>
            <w:tcW w:w="3020" w:type="dxa"/>
          </w:tcPr>
          <w:p w14:paraId="30ECAE4A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8,6 – 10,0</w:t>
            </w:r>
          </w:p>
        </w:tc>
        <w:tc>
          <w:tcPr>
            <w:tcW w:w="3021" w:type="dxa"/>
          </w:tcPr>
          <w:p w14:paraId="02E71E1C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9,30 mg/dL</w:t>
            </w:r>
          </w:p>
        </w:tc>
      </w:tr>
      <w:tr w:rsidR="00E00823" w:rsidRPr="00BA1869" w14:paraId="3F50025C" w14:textId="77777777" w:rsidTr="00404AA1">
        <w:tc>
          <w:tcPr>
            <w:tcW w:w="3020" w:type="dxa"/>
          </w:tcPr>
          <w:p w14:paraId="3C4DF7B4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Sódio</w:t>
            </w:r>
          </w:p>
        </w:tc>
        <w:tc>
          <w:tcPr>
            <w:tcW w:w="3020" w:type="dxa"/>
          </w:tcPr>
          <w:p w14:paraId="162494FA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136 - 145</w:t>
            </w:r>
          </w:p>
        </w:tc>
        <w:tc>
          <w:tcPr>
            <w:tcW w:w="3021" w:type="dxa"/>
          </w:tcPr>
          <w:p w14:paraId="1473F378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137mEq/L</w:t>
            </w:r>
          </w:p>
        </w:tc>
      </w:tr>
      <w:tr w:rsidR="00E00823" w:rsidRPr="00BA1869" w14:paraId="36EA49C8" w14:textId="77777777" w:rsidTr="00404AA1">
        <w:tc>
          <w:tcPr>
            <w:tcW w:w="3020" w:type="dxa"/>
          </w:tcPr>
          <w:p w14:paraId="7B774D00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Potássio</w:t>
            </w:r>
          </w:p>
        </w:tc>
        <w:tc>
          <w:tcPr>
            <w:tcW w:w="3020" w:type="dxa"/>
          </w:tcPr>
          <w:p w14:paraId="2AD1E114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 xml:space="preserve"> 3,5 – 5,1</w:t>
            </w:r>
          </w:p>
        </w:tc>
        <w:tc>
          <w:tcPr>
            <w:tcW w:w="3021" w:type="dxa"/>
          </w:tcPr>
          <w:p w14:paraId="50B47B48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4,6mEq/L</w:t>
            </w:r>
          </w:p>
        </w:tc>
      </w:tr>
      <w:tr w:rsidR="00E00823" w:rsidRPr="00BA1869" w14:paraId="551F2F7E" w14:textId="77777777" w:rsidTr="00404AA1">
        <w:tc>
          <w:tcPr>
            <w:tcW w:w="3020" w:type="dxa"/>
          </w:tcPr>
          <w:p w14:paraId="551D4237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Vitamina D</w:t>
            </w:r>
          </w:p>
        </w:tc>
        <w:tc>
          <w:tcPr>
            <w:tcW w:w="3020" w:type="dxa"/>
          </w:tcPr>
          <w:p w14:paraId="5E821989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&gt; 20</w:t>
            </w:r>
          </w:p>
        </w:tc>
        <w:tc>
          <w:tcPr>
            <w:tcW w:w="3021" w:type="dxa"/>
          </w:tcPr>
          <w:p w14:paraId="401A89A4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29,2 ng/mL</w:t>
            </w:r>
          </w:p>
        </w:tc>
      </w:tr>
      <w:tr w:rsidR="00E00823" w:rsidRPr="00BA1869" w14:paraId="3474B5AA" w14:textId="77777777" w:rsidTr="00404AA1">
        <w:tc>
          <w:tcPr>
            <w:tcW w:w="3020" w:type="dxa"/>
          </w:tcPr>
          <w:p w14:paraId="286DE997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HbA1c</w:t>
            </w:r>
          </w:p>
        </w:tc>
        <w:tc>
          <w:tcPr>
            <w:tcW w:w="3020" w:type="dxa"/>
          </w:tcPr>
          <w:p w14:paraId="1BA70027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4,0 – 6,0</w:t>
            </w:r>
          </w:p>
        </w:tc>
        <w:tc>
          <w:tcPr>
            <w:tcW w:w="3021" w:type="dxa"/>
          </w:tcPr>
          <w:p w14:paraId="70BD97C8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5,7%</w:t>
            </w:r>
          </w:p>
        </w:tc>
      </w:tr>
      <w:tr w:rsidR="00E00823" w:rsidRPr="00BA1869" w14:paraId="0F457F59" w14:textId="77777777" w:rsidTr="00404AA1">
        <w:tc>
          <w:tcPr>
            <w:tcW w:w="3020" w:type="dxa"/>
          </w:tcPr>
          <w:p w14:paraId="7C6A04B5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PTH</w:t>
            </w:r>
          </w:p>
        </w:tc>
        <w:tc>
          <w:tcPr>
            <w:tcW w:w="3020" w:type="dxa"/>
          </w:tcPr>
          <w:p w14:paraId="0A439EAD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18,5 - 88</w:t>
            </w:r>
          </w:p>
        </w:tc>
        <w:tc>
          <w:tcPr>
            <w:tcW w:w="3021" w:type="dxa"/>
          </w:tcPr>
          <w:p w14:paraId="5F2AFD55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145,3pg/mL</w:t>
            </w:r>
          </w:p>
        </w:tc>
      </w:tr>
      <w:tr w:rsidR="00E00823" w:rsidRPr="00BA1869" w14:paraId="00506713" w14:textId="77777777" w:rsidTr="00404AA1">
        <w:tc>
          <w:tcPr>
            <w:tcW w:w="3020" w:type="dxa"/>
          </w:tcPr>
          <w:p w14:paraId="78332829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lastRenderedPageBreak/>
              <w:t>Ureia</w:t>
            </w:r>
          </w:p>
        </w:tc>
        <w:tc>
          <w:tcPr>
            <w:tcW w:w="3020" w:type="dxa"/>
          </w:tcPr>
          <w:p w14:paraId="5D989AE3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19 - 49</w:t>
            </w:r>
          </w:p>
        </w:tc>
        <w:tc>
          <w:tcPr>
            <w:tcW w:w="3021" w:type="dxa"/>
          </w:tcPr>
          <w:p w14:paraId="427AE92E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109mg/dL</w:t>
            </w:r>
          </w:p>
        </w:tc>
      </w:tr>
      <w:tr w:rsidR="00E00823" w:rsidRPr="00BA1869" w14:paraId="63D2C152" w14:textId="77777777" w:rsidTr="00404AA1">
        <w:tc>
          <w:tcPr>
            <w:tcW w:w="3020" w:type="dxa"/>
          </w:tcPr>
          <w:p w14:paraId="278F03D1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Fósforo</w:t>
            </w:r>
          </w:p>
        </w:tc>
        <w:tc>
          <w:tcPr>
            <w:tcW w:w="3020" w:type="dxa"/>
          </w:tcPr>
          <w:p w14:paraId="34924072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2,5 – 4,5</w:t>
            </w:r>
          </w:p>
        </w:tc>
        <w:tc>
          <w:tcPr>
            <w:tcW w:w="3021" w:type="dxa"/>
          </w:tcPr>
          <w:p w14:paraId="69BF1D45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 mg/dL</w:t>
            </w:r>
          </w:p>
        </w:tc>
      </w:tr>
      <w:tr w:rsidR="00E00823" w:rsidRPr="00BA1869" w14:paraId="695DB6A2" w14:textId="77777777" w:rsidTr="00404AA1">
        <w:tc>
          <w:tcPr>
            <w:tcW w:w="3020" w:type="dxa"/>
          </w:tcPr>
          <w:p w14:paraId="274F5E27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Ácido Úrico</w:t>
            </w:r>
          </w:p>
        </w:tc>
        <w:tc>
          <w:tcPr>
            <w:tcW w:w="3020" w:type="dxa"/>
          </w:tcPr>
          <w:p w14:paraId="2ADBBF35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3,7 – 7,8</w:t>
            </w:r>
          </w:p>
        </w:tc>
        <w:tc>
          <w:tcPr>
            <w:tcW w:w="3021" w:type="dxa"/>
          </w:tcPr>
          <w:p w14:paraId="4B432134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6,8mg/dL</w:t>
            </w:r>
          </w:p>
        </w:tc>
      </w:tr>
      <w:tr w:rsidR="00E00823" w:rsidRPr="00BA1869" w14:paraId="28024D51" w14:textId="77777777" w:rsidTr="00404AA1">
        <w:tc>
          <w:tcPr>
            <w:tcW w:w="3020" w:type="dxa"/>
          </w:tcPr>
          <w:p w14:paraId="4B345086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Creatinina</w:t>
            </w:r>
          </w:p>
        </w:tc>
        <w:tc>
          <w:tcPr>
            <w:tcW w:w="3020" w:type="dxa"/>
          </w:tcPr>
          <w:p w14:paraId="3101FF32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0,5 – 1,1</w:t>
            </w:r>
          </w:p>
        </w:tc>
        <w:tc>
          <w:tcPr>
            <w:tcW w:w="3021" w:type="dxa"/>
          </w:tcPr>
          <w:p w14:paraId="34A7E4D3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2,61mg/dL</w:t>
            </w:r>
          </w:p>
        </w:tc>
      </w:tr>
      <w:tr w:rsidR="00E00823" w:rsidRPr="00BA1869" w14:paraId="1EA4B4A0" w14:textId="77777777" w:rsidTr="00404AA1">
        <w:tc>
          <w:tcPr>
            <w:tcW w:w="3020" w:type="dxa"/>
          </w:tcPr>
          <w:p w14:paraId="7B5CEE05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Colesterol Total</w:t>
            </w:r>
          </w:p>
        </w:tc>
        <w:tc>
          <w:tcPr>
            <w:tcW w:w="3020" w:type="dxa"/>
          </w:tcPr>
          <w:p w14:paraId="37242E9A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&lt; 190</w:t>
            </w:r>
          </w:p>
        </w:tc>
        <w:tc>
          <w:tcPr>
            <w:tcW w:w="3021" w:type="dxa"/>
          </w:tcPr>
          <w:p w14:paraId="021C9C4C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137mg/dL</w:t>
            </w:r>
          </w:p>
        </w:tc>
      </w:tr>
      <w:tr w:rsidR="00E00823" w:rsidRPr="00BA1869" w14:paraId="2C440BE1" w14:textId="77777777" w:rsidTr="00404AA1">
        <w:tc>
          <w:tcPr>
            <w:tcW w:w="3020" w:type="dxa"/>
          </w:tcPr>
          <w:p w14:paraId="2FB22DA1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HDL</w:t>
            </w:r>
          </w:p>
        </w:tc>
        <w:tc>
          <w:tcPr>
            <w:tcW w:w="3020" w:type="dxa"/>
          </w:tcPr>
          <w:p w14:paraId="618D3940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&gt; 40</w:t>
            </w:r>
          </w:p>
        </w:tc>
        <w:tc>
          <w:tcPr>
            <w:tcW w:w="3021" w:type="dxa"/>
          </w:tcPr>
          <w:p w14:paraId="01DA3C32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46mg/dL</w:t>
            </w:r>
          </w:p>
        </w:tc>
      </w:tr>
      <w:tr w:rsidR="00E00823" w:rsidRPr="00BA1869" w14:paraId="2F343222" w14:textId="77777777" w:rsidTr="00404AA1">
        <w:tc>
          <w:tcPr>
            <w:tcW w:w="3020" w:type="dxa"/>
          </w:tcPr>
          <w:p w14:paraId="498875AE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LDL</w:t>
            </w:r>
          </w:p>
        </w:tc>
        <w:tc>
          <w:tcPr>
            <w:tcW w:w="3020" w:type="dxa"/>
          </w:tcPr>
          <w:p w14:paraId="131774DF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&lt; 130</w:t>
            </w:r>
          </w:p>
        </w:tc>
        <w:tc>
          <w:tcPr>
            <w:tcW w:w="3021" w:type="dxa"/>
          </w:tcPr>
          <w:p w14:paraId="05EB4EA1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77mg/dL</w:t>
            </w:r>
          </w:p>
        </w:tc>
      </w:tr>
      <w:tr w:rsidR="00E00823" w:rsidRPr="00BA1869" w14:paraId="5BA8B12F" w14:textId="77777777" w:rsidTr="00404AA1">
        <w:tc>
          <w:tcPr>
            <w:tcW w:w="3020" w:type="dxa"/>
          </w:tcPr>
          <w:p w14:paraId="00740C4F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Não-HDL</w:t>
            </w:r>
          </w:p>
        </w:tc>
        <w:tc>
          <w:tcPr>
            <w:tcW w:w="3020" w:type="dxa"/>
          </w:tcPr>
          <w:p w14:paraId="7F08F0E3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&lt; 160</w:t>
            </w:r>
          </w:p>
        </w:tc>
        <w:tc>
          <w:tcPr>
            <w:tcW w:w="3021" w:type="dxa"/>
          </w:tcPr>
          <w:p w14:paraId="150E2B88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91mg/dL</w:t>
            </w:r>
          </w:p>
        </w:tc>
      </w:tr>
      <w:tr w:rsidR="00E00823" w:rsidRPr="00BA1869" w14:paraId="0413AEDF" w14:textId="77777777" w:rsidTr="00404AA1">
        <w:tc>
          <w:tcPr>
            <w:tcW w:w="3020" w:type="dxa"/>
          </w:tcPr>
          <w:p w14:paraId="71A23B6D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Triglicerídeos</w:t>
            </w:r>
          </w:p>
        </w:tc>
        <w:tc>
          <w:tcPr>
            <w:tcW w:w="3020" w:type="dxa"/>
          </w:tcPr>
          <w:p w14:paraId="77CEBF41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&lt; 150</w:t>
            </w:r>
          </w:p>
        </w:tc>
        <w:tc>
          <w:tcPr>
            <w:tcW w:w="3021" w:type="dxa"/>
          </w:tcPr>
          <w:p w14:paraId="518C07CA" w14:textId="77777777" w:rsidR="00E00823" w:rsidRPr="00BA1869" w:rsidRDefault="00E00823" w:rsidP="00BA18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63mg/dL</w:t>
            </w:r>
          </w:p>
        </w:tc>
      </w:tr>
    </w:tbl>
    <w:p w14:paraId="0228565D" w14:textId="77777777" w:rsidR="00E00823" w:rsidRPr="00BA1869" w:rsidRDefault="00E00823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85EDD9" w14:textId="77777777" w:rsidR="00D53A14" w:rsidRPr="00BA1869" w:rsidRDefault="00D53A14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MEDICAMENTOS:</w:t>
      </w:r>
    </w:p>
    <w:p w14:paraId="0D02834A" w14:textId="77777777" w:rsidR="00D53A14" w:rsidRPr="00BA1869" w:rsidRDefault="00D53A14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Micardis HCT 80/12,5mg</w:t>
      </w:r>
      <w:r w:rsidR="00D25BF9">
        <w:rPr>
          <w:rFonts w:ascii="Arial" w:hAnsi="Arial" w:cs="Arial"/>
          <w:sz w:val="24"/>
          <w:szCs w:val="24"/>
        </w:rPr>
        <w:t xml:space="preserve"> – 1x/dia – manhã.</w:t>
      </w:r>
    </w:p>
    <w:p w14:paraId="3473761D" w14:textId="77777777" w:rsidR="00D53A14" w:rsidRPr="00BA1869" w:rsidRDefault="00D53A14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Furosemida</w:t>
      </w:r>
      <w:r w:rsidR="008677FC" w:rsidRPr="00BA1869">
        <w:rPr>
          <w:rFonts w:ascii="Arial" w:hAnsi="Arial" w:cs="Arial"/>
          <w:sz w:val="24"/>
          <w:szCs w:val="24"/>
        </w:rPr>
        <w:t xml:space="preserve"> 40mg</w:t>
      </w:r>
      <w:r w:rsidR="00BF2EA4">
        <w:rPr>
          <w:rFonts w:ascii="Arial" w:hAnsi="Arial" w:cs="Arial"/>
          <w:sz w:val="24"/>
          <w:szCs w:val="24"/>
        </w:rPr>
        <w:t xml:space="preserve"> – 1x/dia – manhã.</w:t>
      </w:r>
    </w:p>
    <w:p w14:paraId="4C871445" w14:textId="77777777" w:rsidR="00D53A14" w:rsidRPr="00BA1869" w:rsidRDefault="00D53A14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Alopurinol</w:t>
      </w:r>
      <w:r w:rsidR="00EB6A26" w:rsidRPr="00BA1869">
        <w:rPr>
          <w:rFonts w:ascii="Arial" w:hAnsi="Arial" w:cs="Arial"/>
          <w:sz w:val="24"/>
          <w:szCs w:val="24"/>
        </w:rPr>
        <w:t xml:space="preserve"> 100mg</w:t>
      </w:r>
      <w:r w:rsidR="00BF2EA4">
        <w:rPr>
          <w:rFonts w:ascii="Arial" w:hAnsi="Arial" w:cs="Arial"/>
          <w:sz w:val="24"/>
          <w:szCs w:val="24"/>
        </w:rPr>
        <w:t xml:space="preserve"> – 1x/dia – manhã.</w:t>
      </w:r>
    </w:p>
    <w:p w14:paraId="75217DD2" w14:textId="77777777" w:rsidR="00C56994" w:rsidRPr="00BA1869" w:rsidRDefault="00E479E2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6A26" w:rsidRPr="00BA1869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n</w:t>
      </w:r>
      <w:r w:rsidR="00EB6A26" w:rsidRPr="00BA1869">
        <w:rPr>
          <w:rFonts w:ascii="Arial" w:hAnsi="Arial" w:cs="Arial"/>
          <w:sz w:val="24"/>
          <w:szCs w:val="24"/>
        </w:rPr>
        <w:t>sina 100mg</w:t>
      </w:r>
      <w:r w:rsidR="00BF2EA4">
        <w:rPr>
          <w:rFonts w:ascii="Arial" w:hAnsi="Arial" w:cs="Arial"/>
          <w:sz w:val="24"/>
          <w:szCs w:val="24"/>
        </w:rPr>
        <w:t xml:space="preserve"> – 1x/dia – noite.</w:t>
      </w:r>
    </w:p>
    <w:p w14:paraId="20E4CA91" w14:textId="77777777" w:rsidR="008677FC" w:rsidRPr="00BA1869" w:rsidRDefault="008677FC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Anlodipino 5mg</w:t>
      </w:r>
      <w:r w:rsidR="00BF2EA4">
        <w:rPr>
          <w:rFonts w:ascii="Arial" w:hAnsi="Arial" w:cs="Arial"/>
          <w:sz w:val="24"/>
          <w:szCs w:val="24"/>
        </w:rPr>
        <w:t xml:space="preserve"> – 1x/dia – noite.</w:t>
      </w:r>
    </w:p>
    <w:p w14:paraId="043BD819" w14:textId="77777777" w:rsidR="008677FC" w:rsidRDefault="008677FC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Complexo B</w:t>
      </w:r>
      <w:r w:rsidR="00BF2EA4">
        <w:rPr>
          <w:rFonts w:ascii="Arial" w:hAnsi="Arial" w:cs="Arial"/>
          <w:sz w:val="24"/>
          <w:szCs w:val="24"/>
        </w:rPr>
        <w:t xml:space="preserve"> – 1x/dia – almoço.</w:t>
      </w:r>
    </w:p>
    <w:p w14:paraId="06DDEC23" w14:textId="77777777" w:rsidR="00D13A05" w:rsidRPr="00D13A05" w:rsidRDefault="00D13A05" w:rsidP="00BF2E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7276">
        <w:rPr>
          <w:rFonts w:ascii="Arial" w:hAnsi="Arial" w:cs="Arial"/>
          <w:b/>
          <w:sz w:val="24"/>
          <w:szCs w:val="24"/>
        </w:rPr>
        <w:t>INTERAÇÃO MEDICAMENTO –</w:t>
      </w:r>
      <w:r w:rsidR="00E479E2" w:rsidRPr="00EF7276">
        <w:rPr>
          <w:rFonts w:ascii="Arial" w:hAnsi="Arial" w:cs="Arial"/>
          <w:b/>
          <w:sz w:val="24"/>
          <w:szCs w:val="24"/>
        </w:rPr>
        <w:t xml:space="preserve"> NUTRIENTES</w:t>
      </w:r>
      <w:r w:rsidRPr="00EF7276">
        <w:rPr>
          <w:rFonts w:ascii="Arial" w:hAnsi="Arial" w:cs="Arial"/>
          <w:b/>
          <w:sz w:val="24"/>
          <w:szCs w:val="24"/>
        </w:rPr>
        <w:t>:</w:t>
      </w:r>
    </w:p>
    <w:p w14:paraId="0AB89EE9" w14:textId="77777777" w:rsidR="00167143" w:rsidRDefault="00D25BF9" w:rsidP="00BF2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Furosemida 40mg</w:t>
      </w:r>
      <w:r>
        <w:rPr>
          <w:rFonts w:ascii="Arial" w:hAnsi="Arial" w:cs="Arial"/>
          <w:sz w:val="24"/>
          <w:szCs w:val="24"/>
        </w:rPr>
        <w:t xml:space="preserve"> - </w:t>
      </w:r>
      <w:r w:rsidRPr="00D25BF9">
        <w:rPr>
          <w:rFonts w:ascii="Arial" w:hAnsi="Arial" w:cs="Arial"/>
          <w:sz w:val="24"/>
          <w:szCs w:val="24"/>
        </w:rPr>
        <w:t xml:space="preserve">O uso </w:t>
      </w:r>
      <w:r>
        <w:rPr>
          <w:rFonts w:ascii="Arial" w:hAnsi="Arial" w:cs="Arial"/>
          <w:sz w:val="24"/>
          <w:szCs w:val="24"/>
        </w:rPr>
        <w:t xml:space="preserve">prolongado da furosemida </w:t>
      </w:r>
      <w:r w:rsidRPr="00D25BF9">
        <w:rPr>
          <w:rFonts w:ascii="Arial" w:hAnsi="Arial" w:cs="Arial"/>
          <w:sz w:val="24"/>
          <w:szCs w:val="24"/>
        </w:rPr>
        <w:t>pode ocasionar deficiência de tiamina. Quanto à absorção e biodisponibilidade da furosemida, ambas diminuem com a presença de alimento no trato gastrointestinal.</w:t>
      </w:r>
    </w:p>
    <w:p w14:paraId="67B4F9DA" w14:textId="77777777" w:rsidR="00E479E2" w:rsidRDefault="00BF2EA4" w:rsidP="00BF2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Anlodipino 5mg - A administração de anlodipino </w:t>
      </w:r>
      <w:r w:rsidR="00E479E2" w:rsidRPr="00E479E2">
        <w:rPr>
          <w:rFonts w:ascii="Arial" w:hAnsi="Arial" w:cs="Arial"/>
          <w:sz w:val="24"/>
          <w:szCs w:val="24"/>
        </w:rPr>
        <w:t>com </w:t>
      </w:r>
      <w:r>
        <w:rPr>
          <w:rFonts w:ascii="Arial" w:hAnsi="Arial" w:cs="Arial"/>
          <w:sz w:val="24"/>
          <w:szCs w:val="24"/>
        </w:rPr>
        <w:t>toranja</w:t>
      </w:r>
      <w:r w:rsidR="00E479E2" w:rsidRPr="00E479E2">
        <w:rPr>
          <w:rFonts w:ascii="Arial" w:hAnsi="Arial" w:cs="Arial"/>
          <w:i/>
          <w:iCs/>
          <w:sz w:val="24"/>
          <w:szCs w:val="24"/>
        </w:rPr>
        <w:t> </w:t>
      </w:r>
      <w:r w:rsidR="00E479E2" w:rsidRPr="00E479E2">
        <w:rPr>
          <w:rFonts w:ascii="Arial" w:hAnsi="Arial" w:cs="Arial"/>
          <w:sz w:val="24"/>
          <w:szCs w:val="24"/>
        </w:rPr>
        <w:t>ousuco de </w:t>
      </w:r>
      <w:r>
        <w:rPr>
          <w:rFonts w:ascii="Arial" w:hAnsi="Arial" w:cs="Arial"/>
          <w:iCs/>
          <w:sz w:val="24"/>
          <w:szCs w:val="24"/>
        </w:rPr>
        <w:t>toranja</w:t>
      </w:r>
      <w:r w:rsidR="00E479E2" w:rsidRPr="00BF2EA4">
        <w:rPr>
          <w:rFonts w:ascii="Arial" w:hAnsi="Arial" w:cs="Arial"/>
          <w:sz w:val="24"/>
          <w:szCs w:val="24"/>
        </w:rPr>
        <w:t> </w:t>
      </w:r>
      <w:r w:rsidR="00E479E2" w:rsidRPr="00E479E2">
        <w:rPr>
          <w:rFonts w:ascii="Arial" w:hAnsi="Arial" w:cs="Arial"/>
          <w:sz w:val="24"/>
          <w:szCs w:val="24"/>
        </w:rPr>
        <w:t>não é recomendada uma vez que a biodisponibilidade pode ser aumentada em alguns pacientes resultando em maiores efeitos de redução da pressão sanguínea.</w:t>
      </w:r>
    </w:p>
    <w:p w14:paraId="24E21CA7" w14:textId="77777777" w:rsidR="00A14EC0" w:rsidRPr="00BA1869" w:rsidRDefault="00CA4A53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AVALIAÇÃO ANTROPOMÉTRICA:</w:t>
      </w:r>
    </w:p>
    <w:p w14:paraId="11720132" w14:textId="77777777" w:rsidR="00CA4A53" w:rsidRPr="00BA1869" w:rsidRDefault="00CA4A53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Peso:</w:t>
      </w:r>
      <w:r w:rsidR="00404AA1" w:rsidRPr="00BA1869">
        <w:rPr>
          <w:rFonts w:ascii="Arial" w:hAnsi="Arial" w:cs="Arial"/>
          <w:sz w:val="24"/>
          <w:szCs w:val="24"/>
        </w:rPr>
        <w:t xml:space="preserve"> 59,9</w:t>
      </w:r>
      <w:r w:rsidR="00411ABF">
        <w:rPr>
          <w:rFonts w:ascii="Arial" w:hAnsi="Arial" w:cs="Arial"/>
          <w:sz w:val="24"/>
          <w:szCs w:val="24"/>
        </w:rPr>
        <w:t xml:space="preserve"> kg</w:t>
      </w:r>
    </w:p>
    <w:p w14:paraId="5DA49C6D" w14:textId="77777777" w:rsidR="00CA4A53" w:rsidRDefault="00CA4A53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Altura:</w:t>
      </w:r>
      <w:r w:rsidR="00404AA1" w:rsidRPr="00BA1869">
        <w:rPr>
          <w:rFonts w:ascii="Arial" w:hAnsi="Arial" w:cs="Arial"/>
          <w:sz w:val="24"/>
          <w:szCs w:val="24"/>
        </w:rPr>
        <w:t xml:space="preserve"> 1,62 m</w:t>
      </w:r>
    </w:p>
    <w:p w14:paraId="0F11E375" w14:textId="520CFD51" w:rsidR="000F5AB5" w:rsidRPr="00BA1869" w:rsidRDefault="000F5AB5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Perímetro da panturrilha: </w:t>
      </w:r>
      <w:r w:rsidR="00E567AE">
        <w:rPr>
          <w:rFonts w:ascii="Arial" w:hAnsi="Arial" w:cs="Arial"/>
          <w:sz w:val="24"/>
          <w:szCs w:val="24"/>
        </w:rPr>
        <w:t>30 cm</w:t>
      </w:r>
    </w:p>
    <w:p w14:paraId="3C4FBB86" w14:textId="1A191D79" w:rsidR="00CA4A53" w:rsidRPr="00BA1869" w:rsidRDefault="00CA4A53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lastRenderedPageBreak/>
        <w:t>IMC:</w:t>
      </w:r>
      <w:r w:rsidR="00404AA1" w:rsidRPr="00BA1869">
        <w:rPr>
          <w:rFonts w:ascii="Arial" w:hAnsi="Arial" w:cs="Arial"/>
          <w:sz w:val="24"/>
          <w:szCs w:val="24"/>
        </w:rPr>
        <w:t xml:space="preserve"> 22,8</w:t>
      </w:r>
      <w:r w:rsidR="000F5AB5">
        <w:rPr>
          <w:rFonts w:ascii="Arial" w:hAnsi="Arial" w:cs="Arial"/>
          <w:sz w:val="24"/>
          <w:szCs w:val="24"/>
        </w:rPr>
        <w:t>kg/m²</w:t>
      </w:r>
      <w:r w:rsidR="00722EB5">
        <w:rPr>
          <w:rFonts w:ascii="Arial" w:hAnsi="Arial" w:cs="Arial"/>
          <w:sz w:val="24"/>
          <w:szCs w:val="24"/>
        </w:rPr>
        <w:t xml:space="preserve"> - Baixo peso. (OPAS, 2002)</w:t>
      </w:r>
    </w:p>
    <w:p w14:paraId="59D9CA1C" w14:textId="77777777" w:rsidR="00CA4A53" w:rsidRPr="00BA1869" w:rsidRDefault="00CA4A53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PARECER NUTRICIONAL:</w:t>
      </w:r>
    </w:p>
    <w:p w14:paraId="132B8A7D" w14:textId="77777777" w:rsidR="00CA4A53" w:rsidRPr="00BA1869" w:rsidRDefault="0044669D" w:rsidP="00BA186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Paciente eutrófico evidenciado pelo IMC. Os exames laboratoriais revelam </w:t>
      </w:r>
      <w:r w:rsidR="008745DB" w:rsidRPr="00BA1869">
        <w:rPr>
          <w:rFonts w:ascii="Arial" w:hAnsi="Arial" w:cs="Arial"/>
          <w:sz w:val="24"/>
          <w:szCs w:val="24"/>
        </w:rPr>
        <w:t xml:space="preserve">anemia, </w:t>
      </w:r>
      <w:r w:rsidRPr="00BA1869">
        <w:rPr>
          <w:rFonts w:ascii="Arial" w:hAnsi="Arial" w:cs="Arial"/>
          <w:sz w:val="24"/>
          <w:szCs w:val="24"/>
        </w:rPr>
        <w:t xml:space="preserve">concentrações séricas elevadas de </w:t>
      </w:r>
      <w:r w:rsidR="008745DB" w:rsidRPr="00BA1869">
        <w:rPr>
          <w:rFonts w:ascii="Arial" w:hAnsi="Arial" w:cs="Arial"/>
          <w:sz w:val="24"/>
          <w:szCs w:val="24"/>
        </w:rPr>
        <w:t>PTH, ureia e creatinina</w:t>
      </w:r>
      <w:r w:rsidR="0059475E">
        <w:rPr>
          <w:rFonts w:ascii="Arial" w:hAnsi="Arial" w:cs="Arial"/>
          <w:sz w:val="24"/>
          <w:szCs w:val="24"/>
        </w:rPr>
        <w:t>, compatíveis com seu diagnóstico</w:t>
      </w:r>
      <w:r w:rsidRPr="00BA1869">
        <w:rPr>
          <w:rFonts w:ascii="Arial" w:hAnsi="Arial" w:cs="Arial"/>
          <w:sz w:val="24"/>
          <w:szCs w:val="24"/>
        </w:rPr>
        <w:t>.</w:t>
      </w:r>
    </w:p>
    <w:p w14:paraId="086C899F" w14:textId="77777777" w:rsidR="000C7D5E" w:rsidRPr="00BA1869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QUESTIONÁRIO DE RASTREAMENTO METABÓLICO</w:t>
      </w:r>
    </w:p>
    <w:p w14:paraId="46E852AE" w14:textId="77777777" w:rsidR="000C7D5E" w:rsidRPr="00BA1869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Sintomatologia: pele seca, dores articulares e dores musculares.</w:t>
      </w:r>
    </w:p>
    <w:p w14:paraId="59B8C6B5" w14:textId="77777777" w:rsidR="008C6D78" w:rsidRPr="00BA1869" w:rsidRDefault="0044669D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7276">
        <w:rPr>
          <w:rFonts w:ascii="Arial" w:hAnsi="Arial" w:cs="Arial"/>
          <w:b/>
          <w:sz w:val="24"/>
          <w:szCs w:val="24"/>
        </w:rPr>
        <w:t>RECORDATÓRIO 24h</w:t>
      </w:r>
      <w:r w:rsidR="0057691B" w:rsidRPr="00EF7276">
        <w:rPr>
          <w:rFonts w:ascii="Arial" w:hAnsi="Arial" w:cs="Arial"/>
          <w:b/>
          <w:sz w:val="24"/>
          <w:szCs w:val="24"/>
        </w:rPr>
        <w:t>:</w:t>
      </w:r>
    </w:p>
    <w:p w14:paraId="20AC045E" w14:textId="77777777" w:rsidR="00366FAA" w:rsidRPr="00366FAA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Via: Oral</w:t>
      </w:r>
    </w:p>
    <w:p w14:paraId="0230523C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Consistência: Branda</w:t>
      </w:r>
    </w:p>
    <w:p w14:paraId="12CF713C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Fracionamento: 5 refeições</w:t>
      </w:r>
    </w:p>
    <w:p w14:paraId="3B37CF6F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Temperatura: adequada às preparações</w:t>
      </w:r>
    </w:p>
    <w:p w14:paraId="671DAE7D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Ingestão Hídrica: 750 ml/dia</w:t>
      </w:r>
    </w:p>
    <w:p w14:paraId="78BBD117" w14:textId="77777777" w:rsidR="00263DA0" w:rsidRPr="00BA1869" w:rsidRDefault="00263DA0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Y="-3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4821E6" w:rsidRPr="00E47990" w14:paraId="23E34D6A" w14:textId="77777777" w:rsidTr="004821E6">
        <w:tc>
          <w:tcPr>
            <w:tcW w:w="2265" w:type="dxa"/>
          </w:tcPr>
          <w:p w14:paraId="58515DD5" w14:textId="77777777" w:rsidR="004821E6" w:rsidRPr="00883F07" w:rsidRDefault="004821E6" w:rsidP="004821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REFEIÇÃO</w:t>
            </w:r>
          </w:p>
        </w:tc>
        <w:tc>
          <w:tcPr>
            <w:tcW w:w="2265" w:type="dxa"/>
          </w:tcPr>
          <w:p w14:paraId="4489A598" w14:textId="77777777" w:rsidR="004821E6" w:rsidRPr="00883F07" w:rsidRDefault="004821E6" w:rsidP="004821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ALIMENTOS INGERIDOS</w:t>
            </w:r>
          </w:p>
        </w:tc>
        <w:tc>
          <w:tcPr>
            <w:tcW w:w="2265" w:type="dxa"/>
          </w:tcPr>
          <w:p w14:paraId="6FA2A3AA" w14:textId="77777777" w:rsidR="004821E6" w:rsidRPr="00883F07" w:rsidRDefault="004821E6" w:rsidP="004821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MEDIDAS CASEIRAS</w:t>
            </w:r>
          </w:p>
        </w:tc>
        <w:tc>
          <w:tcPr>
            <w:tcW w:w="2266" w:type="dxa"/>
          </w:tcPr>
          <w:p w14:paraId="4D6D9CBB" w14:textId="77777777" w:rsidR="004821E6" w:rsidRPr="00883F07" w:rsidRDefault="004821E6" w:rsidP="004821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QUANTIDADE</w:t>
            </w:r>
          </w:p>
          <w:p w14:paraId="01228209" w14:textId="77777777" w:rsidR="004821E6" w:rsidRPr="00883F07" w:rsidRDefault="004821E6" w:rsidP="004821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</w:t>
            </w:r>
            <w:r w:rsidRPr="00883F0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883F07">
              <w:rPr>
                <w:rFonts w:ascii="Arial" w:hAnsi="Arial" w:cs="Arial"/>
                <w:sz w:val="24"/>
                <w:szCs w:val="24"/>
              </w:rPr>
              <w:t>L)</w:t>
            </w:r>
          </w:p>
        </w:tc>
      </w:tr>
      <w:tr w:rsidR="004821E6" w:rsidRPr="00E47990" w14:paraId="0587ED1E" w14:textId="77777777" w:rsidTr="004821E6">
        <w:tc>
          <w:tcPr>
            <w:tcW w:w="2265" w:type="dxa"/>
          </w:tcPr>
          <w:p w14:paraId="621DB38C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 xml:space="preserve">Desjejum </w:t>
            </w:r>
          </w:p>
          <w:p w14:paraId="287DF79C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83F0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A6A83">
              <w:rPr>
                <w:rFonts w:ascii="Arial" w:hAnsi="Arial" w:cs="Arial"/>
                <w:sz w:val="24"/>
                <w:szCs w:val="24"/>
              </w:rPr>
              <w:t>0h</w:t>
            </w:r>
          </w:p>
          <w:p w14:paraId="0390F37E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Local:Casa</w:t>
            </w:r>
          </w:p>
        </w:tc>
        <w:tc>
          <w:tcPr>
            <w:tcW w:w="2265" w:type="dxa"/>
          </w:tcPr>
          <w:p w14:paraId="6AD9D7C0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afé com leite </w:t>
            </w:r>
          </w:p>
          <w:p w14:paraId="4236DCAE" w14:textId="77777777" w:rsidR="004821E6" w:rsidRPr="00883F07" w:rsidRDefault="004821E6" w:rsidP="001D1C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Batata doce</w:t>
            </w:r>
          </w:p>
        </w:tc>
        <w:tc>
          <w:tcPr>
            <w:tcW w:w="2265" w:type="dxa"/>
          </w:tcPr>
          <w:p w14:paraId="4DBCE9D5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copo </w:t>
            </w:r>
            <w:r w:rsidR="001D1CC2">
              <w:rPr>
                <w:rFonts w:ascii="Arial" w:hAnsi="Arial" w:cs="Arial"/>
                <w:sz w:val="24"/>
                <w:szCs w:val="24"/>
              </w:rPr>
              <w:t>duplo</w:t>
            </w:r>
          </w:p>
          <w:p w14:paraId="63637C6C" w14:textId="77777777" w:rsidR="004821E6" w:rsidRPr="00883F07" w:rsidRDefault="001D1CC2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unidade</w:t>
            </w:r>
            <w:r w:rsidR="004821E6">
              <w:rPr>
                <w:rFonts w:ascii="Arial" w:hAnsi="Arial" w:cs="Arial"/>
                <w:sz w:val="24"/>
                <w:szCs w:val="24"/>
              </w:rPr>
              <w:t xml:space="preserve"> médi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7AA93896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ECCE46" w14:textId="77777777" w:rsidR="004821E6" w:rsidRPr="00883F07" w:rsidRDefault="001D1CC2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821E6" w:rsidRPr="00883F07">
              <w:rPr>
                <w:rFonts w:ascii="Arial" w:hAnsi="Arial" w:cs="Arial"/>
                <w:sz w:val="24"/>
                <w:szCs w:val="24"/>
              </w:rPr>
              <w:t>0ml</w:t>
            </w:r>
          </w:p>
          <w:p w14:paraId="3FB22FF7" w14:textId="77777777" w:rsidR="004821E6" w:rsidRPr="00883F07" w:rsidRDefault="001D1CC2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355g</w:t>
            </w:r>
          </w:p>
          <w:p w14:paraId="31E6FD15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1E6" w:rsidRPr="00E47990" w14:paraId="49FE2E15" w14:textId="77777777" w:rsidTr="004821E6">
        <w:tc>
          <w:tcPr>
            <w:tcW w:w="2265" w:type="dxa"/>
          </w:tcPr>
          <w:p w14:paraId="4AA04D3F" w14:textId="77777777" w:rsidR="001D1CC2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Colação</w:t>
            </w:r>
          </w:p>
          <w:p w14:paraId="02C05051" w14:textId="77777777" w:rsidR="001A6A83" w:rsidRDefault="001A6A83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</w:t>
            </w:r>
          </w:p>
          <w:p w14:paraId="26D5F284" w14:textId="77777777" w:rsidR="001A6A83" w:rsidRPr="00883F07" w:rsidRDefault="001A6A83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Casa</w:t>
            </w:r>
          </w:p>
        </w:tc>
        <w:tc>
          <w:tcPr>
            <w:tcW w:w="2265" w:type="dxa"/>
          </w:tcPr>
          <w:p w14:paraId="78C5898B" w14:textId="77777777" w:rsidR="001A6A83" w:rsidRDefault="001A6A83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3A974D" w14:textId="77777777" w:rsidR="004821E6" w:rsidRPr="00883F07" w:rsidRDefault="001A6A83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pera</w:t>
            </w:r>
          </w:p>
        </w:tc>
        <w:tc>
          <w:tcPr>
            <w:tcW w:w="2265" w:type="dxa"/>
          </w:tcPr>
          <w:p w14:paraId="5BCB3DE9" w14:textId="77777777" w:rsidR="001A6A83" w:rsidRDefault="001A6A83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304CA" w14:textId="77777777" w:rsidR="004821E6" w:rsidRPr="00883F07" w:rsidRDefault="001A6A83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unidade</w:t>
            </w:r>
          </w:p>
        </w:tc>
        <w:tc>
          <w:tcPr>
            <w:tcW w:w="2266" w:type="dxa"/>
          </w:tcPr>
          <w:p w14:paraId="37AB7780" w14:textId="77777777" w:rsidR="001A6A83" w:rsidRDefault="001A6A83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14333B" w14:textId="77777777" w:rsidR="004821E6" w:rsidRPr="00883F07" w:rsidRDefault="001A6A83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110g</w:t>
            </w:r>
          </w:p>
        </w:tc>
      </w:tr>
      <w:tr w:rsidR="004821E6" w:rsidRPr="00E47990" w14:paraId="4318DE62" w14:textId="77777777" w:rsidTr="00904D84">
        <w:trPr>
          <w:trHeight w:val="1725"/>
        </w:trPr>
        <w:tc>
          <w:tcPr>
            <w:tcW w:w="2265" w:type="dxa"/>
          </w:tcPr>
          <w:p w14:paraId="373AB8B1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CC28B4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4D426964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12:30h</w:t>
            </w:r>
          </w:p>
          <w:p w14:paraId="07D1FFAB" w14:textId="77777777" w:rsidR="00904D84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Local:Casa</w:t>
            </w:r>
          </w:p>
        </w:tc>
        <w:tc>
          <w:tcPr>
            <w:tcW w:w="2265" w:type="dxa"/>
          </w:tcPr>
          <w:p w14:paraId="1E49EA89" w14:textId="77777777" w:rsidR="004821E6" w:rsidRDefault="004821E6" w:rsidP="004821E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Arroz</w:t>
            </w:r>
          </w:p>
          <w:p w14:paraId="14B75214" w14:textId="77777777" w:rsidR="004821E6" w:rsidRPr="00883F07" w:rsidRDefault="004821E6" w:rsidP="00904D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Caldo de feijão Purê de batata</w:t>
            </w:r>
            <w:r w:rsidR="00904D84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BA1869">
              <w:rPr>
                <w:rFonts w:ascii="Arial" w:hAnsi="Arial" w:cs="Arial"/>
                <w:sz w:val="24"/>
                <w:szCs w:val="24"/>
              </w:rPr>
              <w:t>rócolis</w:t>
            </w:r>
            <w:r w:rsidR="00904D84">
              <w:rPr>
                <w:rFonts w:ascii="Arial" w:hAnsi="Arial" w:cs="Arial"/>
                <w:sz w:val="24"/>
                <w:szCs w:val="24"/>
              </w:rPr>
              <w:t xml:space="preserve"> cozido</w:t>
            </w:r>
          </w:p>
        </w:tc>
        <w:tc>
          <w:tcPr>
            <w:tcW w:w="2265" w:type="dxa"/>
          </w:tcPr>
          <w:p w14:paraId="57D4879B" w14:textId="77777777" w:rsidR="004821E6" w:rsidRPr="00883F07" w:rsidRDefault="001D1CC2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21E6" w:rsidRPr="00883F07">
              <w:rPr>
                <w:rFonts w:ascii="Arial" w:hAnsi="Arial" w:cs="Arial"/>
                <w:sz w:val="24"/>
                <w:szCs w:val="24"/>
              </w:rPr>
              <w:t xml:space="preserve"> col.s</w:t>
            </w:r>
            <w:r>
              <w:rPr>
                <w:rFonts w:ascii="Arial" w:hAnsi="Arial" w:cs="Arial"/>
                <w:sz w:val="24"/>
                <w:szCs w:val="24"/>
              </w:rPr>
              <w:t>ervir</w:t>
            </w:r>
          </w:p>
          <w:p w14:paraId="0F6323F2" w14:textId="77777777" w:rsidR="004821E6" w:rsidRPr="00883F07" w:rsidRDefault="001D1CC2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concha cheia</w:t>
            </w:r>
          </w:p>
          <w:p w14:paraId="6966BE33" w14:textId="77777777" w:rsidR="001D1CC2" w:rsidRPr="00883F07" w:rsidRDefault="001D1CC2" w:rsidP="001D1C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83F07">
              <w:rPr>
                <w:rFonts w:ascii="Arial" w:hAnsi="Arial" w:cs="Arial"/>
                <w:sz w:val="24"/>
                <w:szCs w:val="24"/>
              </w:rPr>
              <w:t xml:space="preserve"> col.s</w:t>
            </w:r>
            <w:r>
              <w:rPr>
                <w:rFonts w:ascii="Arial" w:hAnsi="Arial" w:cs="Arial"/>
                <w:sz w:val="24"/>
                <w:szCs w:val="24"/>
              </w:rPr>
              <w:t>ervir</w:t>
            </w:r>
          </w:p>
          <w:p w14:paraId="259B88B7" w14:textId="77777777" w:rsidR="001D1CC2" w:rsidRDefault="001D1CC2" w:rsidP="001D1C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83F07">
              <w:rPr>
                <w:rFonts w:ascii="Arial" w:hAnsi="Arial" w:cs="Arial"/>
                <w:sz w:val="24"/>
                <w:szCs w:val="24"/>
              </w:rPr>
              <w:t xml:space="preserve"> col.s</w:t>
            </w:r>
            <w:r>
              <w:rPr>
                <w:rFonts w:ascii="Arial" w:hAnsi="Arial" w:cs="Arial"/>
                <w:sz w:val="24"/>
                <w:szCs w:val="24"/>
              </w:rPr>
              <w:t>ervir</w:t>
            </w:r>
          </w:p>
          <w:p w14:paraId="5AD89451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BEDE56" w14:textId="77777777" w:rsidR="004821E6" w:rsidRPr="00883F07" w:rsidRDefault="001D1CC2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4821E6" w:rsidRPr="00883F07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52646D32" w14:textId="77777777" w:rsidR="004821E6" w:rsidRPr="00883F07" w:rsidRDefault="001D1CC2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="004821E6" w:rsidRPr="00883F07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71BDFCD7" w14:textId="77777777" w:rsidR="004821E6" w:rsidRPr="00883F07" w:rsidRDefault="001D1CC2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  <w:r w:rsidR="004821E6" w:rsidRPr="00883F07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2099B09B" w14:textId="77777777" w:rsidR="00904D84" w:rsidRPr="00883F07" w:rsidRDefault="00904D84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27g</w:t>
            </w:r>
          </w:p>
        </w:tc>
      </w:tr>
    </w:tbl>
    <w:p w14:paraId="0ACDAEB1" w14:textId="77777777" w:rsidR="008637DD" w:rsidRDefault="008637DD"/>
    <w:tbl>
      <w:tblPr>
        <w:tblStyle w:val="Tabelacomgrade"/>
        <w:tblpPr w:leftFromText="141" w:rightFromText="141" w:vertAnchor="text" w:tblpY="-3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4821E6" w:rsidRPr="00E47990" w14:paraId="1451B533" w14:textId="77777777" w:rsidTr="004821E6">
        <w:tc>
          <w:tcPr>
            <w:tcW w:w="2265" w:type="dxa"/>
          </w:tcPr>
          <w:p w14:paraId="2C1838A9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lastRenderedPageBreak/>
              <w:t>Lanche</w:t>
            </w:r>
          </w:p>
          <w:p w14:paraId="384263D1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</w:t>
            </w:r>
          </w:p>
          <w:p w14:paraId="65FC1A25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Casa</w:t>
            </w:r>
          </w:p>
        </w:tc>
        <w:tc>
          <w:tcPr>
            <w:tcW w:w="2265" w:type="dxa"/>
          </w:tcPr>
          <w:p w14:paraId="1383F9C0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10FB57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</w:t>
            </w:r>
          </w:p>
        </w:tc>
        <w:tc>
          <w:tcPr>
            <w:tcW w:w="2265" w:type="dxa"/>
          </w:tcPr>
          <w:p w14:paraId="2B87021D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68CD47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D1CC2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 xml:space="preserve"> xícara</w:t>
            </w:r>
          </w:p>
        </w:tc>
        <w:tc>
          <w:tcPr>
            <w:tcW w:w="2266" w:type="dxa"/>
          </w:tcPr>
          <w:p w14:paraId="50980637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35BB2" w14:textId="77777777" w:rsidR="001D1CC2" w:rsidRPr="00883F07" w:rsidRDefault="001D1CC2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100mL</w:t>
            </w:r>
          </w:p>
        </w:tc>
      </w:tr>
      <w:tr w:rsidR="004821E6" w:rsidRPr="00E47990" w14:paraId="2C2ABA5F" w14:textId="77777777" w:rsidTr="004821E6">
        <w:tc>
          <w:tcPr>
            <w:tcW w:w="2265" w:type="dxa"/>
          </w:tcPr>
          <w:p w14:paraId="1DA130FC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Lanche</w:t>
            </w:r>
          </w:p>
          <w:p w14:paraId="4BE0E3A7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</w:t>
            </w:r>
          </w:p>
          <w:p w14:paraId="0D8A48AD" w14:textId="77777777" w:rsidR="004821E6" w:rsidRPr="00883F07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Casa</w:t>
            </w:r>
          </w:p>
        </w:tc>
        <w:tc>
          <w:tcPr>
            <w:tcW w:w="2265" w:type="dxa"/>
          </w:tcPr>
          <w:p w14:paraId="0D12C182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965598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Papa de Milho</w:t>
            </w:r>
          </w:p>
        </w:tc>
        <w:tc>
          <w:tcPr>
            <w:tcW w:w="2265" w:type="dxa"/>
          </w:tcPr>
          <w:p w14:paraId="595E78FD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547AC6" w14:textId="77777777" w:rsidR="00904D84" w:rsidRDefault="00904D84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col. servir rasa</w:t>
            </w:r>
          </w:p>
        </w:tc>
        <w:tc>
          <w:tcPr>
            <w:tcW w:w="2266" w:type="dxa"/>
          </w:tcPr>
          <w:p w14:paraId="7BF6B0E1" w14:textId="77777777" w:rsidR="004821E6" w:rsidRDefault="004821E6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EC955C" w14:textId="77777777" w:rsidR="00904D84" w:rsidRPr="00883F07" w:rsidRDefault="00904D84" w:rsidP="004821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165g</w:t>
            </w:r>
          </w:p>
        </w:tc>
      </w:tr>
      <w:tr w:rsidR="00904D84" w:rsidRPr="00466CC1" w14:paraId="6EE1ED2E" w14:textId="77777777" w:rsidTr="00904D84">
        <w:trPr>
          <w:trHeight w:val="1252"/>
        </w:trPr>
        <w:tc>
          <w:tcPr>
            <w:tcW w:w="2265" w:type="dxa"/>
          </w:tcPr>
          <w:p w14:paraId="7E3CA114" w14:textId="77777777" w:rsidR="00904D84" w:rsidRPr="00883F07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Jantar</w:t>
            </w:r>
          </w:p>
          <w:p w14:paraId="76FC82E9" w14:textId="77777777" w:rsidR="00904D84" w:rsidRPr="00883F07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</w:t>
            </w:r>
          </w:p>
          <w:p w14:paraId="50370E38" w14:textId="77777777" w:rsidR="00904D84" w:rsidRPr="00883F07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83F07">
              <w:rPr>
                <w:rFonts w:ascii="Arial" w:hAnsi="Arial" w:cs="Arial"/>
                <w:sz w:val="24"/>
                <w:szCs w:val="24"/>
              </w:rPr>
              <w:t>Local: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883F07"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2265" w:type="dxa"/>
          </w:tcPr>
          <w:p w14:paraId="6B2951A2" w14:textId="77777777" w:rsidR="00904D84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Arroz</w:t>
            </w:r>
          </w:p>
          <w:p w14:paraId="2B2DA525" w14:textId="77777777" w:rsidR="00904D84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Caldo de Feijão</w:t>
            </w:r>
          </w:p>
          <w:p w14:paraId="1125487F" w14:textId="77777777" w:rsidR="00904D84" w:rsidRPr="00883F07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Jiló refogado</w:t>
            </w:r>
          </w:p>
        </w:tc>
        <w:tc>
          <w:tcPr>
            <w:tcW w:w="2265" w:type="dxa"/>
          </w:tcPr>
          <w:p w14:paraId="5E5AF19F" w14:textId="77777777" w:rsidR="00904D84" w:rsidRPr="00883F07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83F07">
              <w:rPr>
                <w:rFonts w:ascii="Arial" w:hAnsi="Arial" w:cs="Arial"/>
                <w:sz w:val="24"/>
                <w:szCs w:val="24"/>
              </w:rPr>
              <w:t xml:space="preserve"> col.s</w:t>
            </w:r>
            <w:r>
              <w:rPr>
                <w:rFonts w:ascii="Arial" w:hAnsi="Arial" w:cs="Arial"/>
                <w:sz w:val="24"/>
                <w:szCs w:val="24"/>
              </w:rPr>
              <w:t>ervir</w:t>
            </w:r>
          </w:p>
          <w:p w14:paraId="61F45785" w14:textId="77777777" w:rsidR="00904D84" w:rsidRPr="00883F07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concha cheia</w:t>
            </w:r>
          </w:p>
          <w:p w14:paraId="75CE85B2" w14:textId="77777777" w:rsidR="00904D84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83F07">
              <w:rPr>
                <w:rFonts w:ascii="Arial" w:hAnsi="Arial" w:cs="Arial"/>
                <w:sz w:val="24"/>
                <w:szCs w:val="24"/>
              </w:rPr>
              <w:t xml:space="preserve"> col.s</w:t>
            </w:r>
            <w:r>
              <w:rPr>
                <w:rFonts w:ascii="Arial" w:hAnsi="Arial" w:cs="Arial"/>
                <w:sz w:val="24"/>
                <w:szCs w:val="24"/>
              </w:rPr>
              <w:t>ervir cheia</w:t>
            </w:r>
          </w:p>
          <w:p w14:paraId="0EEBEB96" w14:textId="77777777" w:rsidR="00904D84" w:rsidRPr="00883F07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BB99EF4" w14:textId="77777777" w:rsidR="00904D84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90g</w:t>
            </w:r>
          </w:p>
          <w:p w14:paraId="6B13B8BA" w14:textId="77777777" w:rsidR="00904D84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130g</w:t>
            </w:r>
          </w:p>
          <w:p w14:paraId="6EA29959" w14:textId="77777777" w:rsidR="00904D84" w:rsidRPr="00883F07" w:rsidRDefault="00904D84" w:rsidP="00904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95g</w:t>
            </w:r>
          </w:p>
        </w:tc>
      </w:tr>
    </w:tbl>
    <w:p w14:paraId="6C54F5AB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6199FC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CONDUTA NUTRICIONAL:</w:t>
      </w:r>
    </w:p>
    <w:p w14:paraId="455D0B93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Avaliar o estado nutricional do paciente.</w:t>
      </w:r>
    </w:p>
    <w:p w14:paraId="1D91D4A1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Determinar as necessidades nutricionais de macro e micronutrientes.</w:t>
      </w:r>
    </w:p>
    <w:p w14:paraId="7E96F03D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Considerar a sintomatologia apresentada no questionário de rastreamento metabólico.</w:t>
      </w:r>
    </w:p>
    <w:p w14:paraId="7F8B467F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Realizar intervenções para a sintomatologia apresentada.</w:t>
      </w:r>
    </w:p>
    <w:p w14:paraId="1D1C7D89" w14:textId="77777777" w:rsidR="00366FAA" w:rsidRPr="00BA1869" w:rsidRDefault="00366FAA" w:rsidP="00366F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Realizar planejamento dietético individualizado.</w:t>
      </w:r>
    </w:p>
    <w:p w14:paraId="6908ACEF" w14:textId="77777777" w:rsidR="000C7D5E" w:rsidRPr="00BA1869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PRESCRIÇÃO DIETÉTICA:</w:t>
      </w:r>
    </w:p>
    <w:p w14:paraId="0CDF478F" w14:textId="77777777" w:rsidR="000C7D5E" w:rsidRPr="00BA1869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KCAL: Para manter o peso: 30 – 35kcal/kg/dia (fórmula de bolso)</w:t>
      </w:r>
    </w:p>
    <w:p w14:paraId="6CC900A7" w14:textId="77777777" w:rsidR="000C7D5E" w:rsidRPr="00BA1869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Kcal: 32 x 59,9 = 1916,8 kcal/dia</w:t>
      </w:r>
    </w:p>
    <w:p w14:paraId="762B0059" w14:textId="77777777" w:rsidR="000C7D5E" w:rsidRPr="00BA1869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Distribuição de macronutrientes:</w:t>
      </w:r>
    </w:p>
    <w:p w14:paraId="6AB955EF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 xml:space="preserve">PTN: </w:t>
      </w:r>
      <w:r>
        <w:rPr>
          <w:rFonts w:ascii="Arial" w:hAnsi="Arial" w:cs="Arial"/>
          <w:b/>
          <w:sz w:val="24"/>
          <w:szCs w:val="24"/>
        </w:rPr>
        <w:t>TFG 60 a 15ml/min = 0,6 a 0,75g/kg/dia</w:t>
      </w:r>
    </w:p>
    <w:p w14:paraId="6322988D" w14:textId="77777777" w:rsidR="000C7D5E" w:rsidRPr="00EF7276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0,6 x </w:t>
      </w:r>
      <w:r w:rsidRPr="00600EA9">
        <w:rPr>
          <w:rFonts w:ascii="Arial" w:hAnsi="Arial" w:cs="Arial"/>
          <w:sz w:val="24"/>
          <w:szCs w:val="24"/>
        </w:rPr>
        <w:t>59,9</w:t>
      </w:r>
      <w:r>
        <w:rPr>
          <w:rFonts w:ascii="Arial" w:hAnsi="Arial" w:cs="Arial"/>
          <w:sz w:val="24"/>
          <w:szCs w:val="24"/>
        </w:rPr>
        <w:t xml:space="preserve"> = </w:t>
      </w:r>
      <w:r w:rsidRPr="00EF7276">
        <w:rPr>
          <w:rFonts w:ascii="Arial" w:hAnsi="Arial" w:cs="Arial"/>
          <w:sz w:val="24"/>
          <w:szCs w:val="24"/>
        </w:rPr>
        <w:t xml:space="preserve">35,94g/dia </w:t>
      </w:r>
    </w:p>
    <w:p w14:paraId="41433430" w14:textId="77777777" w:rsidR="000C7D5E" w:rsidRPr="00EF7276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7276">
        <w:rPr>
          <w:rFonts w:ascii="Arial" w:hAnsi="Arial" w:cs="Arial"/>
          <w:sz w:val="24"/>
          <w:szCs w:val="24"/>
        </w:rPr>
        <w:t>35,94 x 4 = 143,76kcal = 7,5% do VET (PAVB e PBVB)</w:t>
      </w:r>
    </w:p>
    <w:p w14:paraId="4A35DC8B" w14:textId="77777777" w:rsidR="000C7D5E" w:rsidRPr="00EF7276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7276">
        <w:rPr>
          <w:rFonts w:ascii="Arial" w:hAnsi="Arial" w:cs="Arial"/>
          <w:b/>
          <w:sz w:val="24"/>
          <w:szCs w:val="24"/>
        </w:rPr>
        <w:t xml:space="preserve">CHO: </w:t>
      </w:r>
      <w:r w:rsidRPr="00EF7276">
        <w:rPr>
          <w:rFonts w:ascii="Arial" w:hAnsi="Arial" w:cs="Arial"/>
          <w:sz w:val="24"/>
          <w:szCs w:val="24"/>
        </w:rPr>
        <w:t xml:space="preserve">60% (complexos e simples) = 1150,08 kcal ÷ 4 = 287,52g/dia ÷ 59,9kg = 4,8g/kg/dia </w:t>
      </w:r>
    </w:p>
    <w:p w14:paraId="0F5AA8CD" w14:textId="77777777" w:rsidR="000C7D5E" w:rsidRPr="00EF7276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7276">
        <w:rPr>
          <w:rFonts w:ascii="Arial" w:hAnsi="Arial" w:cs="Arial"/>
          <w:b/>
          <w:sz w:val="24"/>
          <w:szCs w:val="24"/>
        </w:rPr>
        <w:lastRenderedPageBreak/>
        <w:t xml:space="preserve">LIP: </w:t>
      </w:r>
      <w:r w:rsidRPr="00EF7276">
        <w:rPr>
          <w:rFonts w:ascii="Arial" w:hAnsi="Arial" w:cs="Arial"/>
          <w:sz w:val="24"/>
          <w:szCs w:val="24"/>
        </w:rPr>
        <w:t>32,5% (monoinsaturados, poli-insaturados, saturados (até 7%)) = 622,96 kcal ÷ 9 = 69,21g/dia ÷ 59,9kg = 1,15g/kg/dia.</w:t>
      </w:r>
    </w:p>
    <w:p w14:paraId="240A6DF5" w14:textId="77777777" w:rsidR="000C7D5E" w:rsidRPr="0026294A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7276">
        <w:rPr>
          <w:rFonts w:ascii="Arial" w:hAnsi="Arial" w:cs="Arial"/>
          <w:b/>
          <w:sz w:val="24"/>
          <w:szCs w:val="24"/>
        </w:rPr>
        <w:t>Distribuição de micronutrientes que</w:t>
      </w:r>
      <w:r>
        <w:rPr>
          <w:rFonts w:ascii="Arial" w:hAnsi="Arial" w:cs="Arial"/>
          <w:b/>
          <w:sz w:val="24"/>
          <w:szCs w:val="24"/>
        </w:rPr>
        <w:t xml:space="preserve"> merecem atenção na DRC:</w:t>
      </w:r>
    </w:p>
    <w:p w14:paraId="3F290D4C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Recomendações diárias de vitaminas e minerais para paciente com DRC: </w:t>
      </w:r>
    </w:p>
    <w:p w14:paraId="24EFE66A" w14:textId="77777777" w:rsidR="000C7D5E" w:rsidRPr="00B57EE8" w:rsidRDefault="000C7D5E" w:rsidP="000C7D5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57EE8">
        <w:rPr>
          <w:rFonts w:ascii="Arial" w:hAnsi="Arial" w:cs="Arial"/>
          <w:i/>
          <w:sz w:val="20"/>
          <w:szCs w:val="20"/>
        </w:rPr>
        <w:t>Fonte: Cozzolino, S. M. F. Cominetti, C. 2013.</w:t>
      </w:r>
    </w:p>
    <w:p w14:paraId="22674721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 C – 75 a 90mg/dia.</w:t>
      </w:r>
    </w:p>
    <w:p w14:paraId="6F206F90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Ácido fólico – 1mg/dia.</w:t>
      </w:r>
    </w:p>
    <w:p w14:paraId="4A64D874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 B12 – 2,4mcg/dia.</w:t>
      </w:r>
    </w:p>
    <w:p w14:paraId="19D0BEC6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 B1 – 1,1 a 1,2mg/dia.</w:t>
      </w:r>
    </w:p>
    <w:p w14:paraId="7833633B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 B2 – 1,1 a 1,3mg/dia.</w:t>
      </w:r>
    </w:p>
    <w:p w14:paraId="6672BC34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 B6 – 10mg/dia.</w:t>
      </w:r>
    </w:p>
    <w:p w14:paraId="5AAAF4C6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 B8 – 30mcg/dia.</w:t>
      </w:r>
    </w:p>
    <w:p w14:paraId="6B7D409F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 B5 – 5mg/dia.</w:t>
      </w:r>
    </w:p>
    <w:p w14:paraId="3F24F4CB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6E96">
        <w:rPr>
          <w:rFonts w:ascii="Arial" w:hAnsi="Arial" w:cs="Arial"/>
          <w:sz w:val="24"/>
          <w:szCs w:val="24"/>
        </w:rPr>
        <w:t>Zinco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</w:rPr>
        <w:t>8 a 12mg/dia para homens e 10 a 12mg/dia para mulheres.</w:t>
      </w:r>
    </w:p>
    <w:p w14:paraId="07CFF248" w14:textId="77777777" w:rsidR="000C7D5E" w:rsidRDefault="000C7D5E" w:rsidP="000C7D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Selênio – 55mcg/dia.</w:t>
      </w:r>
    </w:p>
    <w:p w14:paraId="4F8E6229" w14:textId="77777777" w:rsidR="000C7D5E" w:rsidRPr="00BA1869" w:rsidRDefault="000C7D5E" w:rsidP="000C7D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Ferro - 8mg/dia para homens e 15mg/dia para mulheres.</w:t>
      </w:r>
    </w:p>
    <w:p w14:paraId="2458ACF7" w14:textId="77777777" w:rsidR="00E47990" w:rsidRPr="00BA1869" w:rsidRDefault="00E47990" w:rsidP="00BA1869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F0530C" w14:textId="77777777" w:rsidR="0044669D" w:rsidRPr="00BA1869" w:rsidRDefault="0044669D" w:rsidP="00BA1869">
      <w:pPr>
        <w:pStyle w:val="PargrafodaLista"/>
        <w:numPr>
          <w:ilvl w:val="0"/>
          <w:numId w:val="1"/>
        </w:num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EVOLUÇÃO</w:t>
      </w:r>
    </w:p>
    <w:p w14:paraId="36AEF2F7" w14:textId="77777777" w:rsidR="00ED7558" w:rsidRPr="00BA1869" w:rsidRDefault="00ED7558" w:rsidP="00BA186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ABAE17" w14:textId="77777777" w:rsidR="008745DB" w:rsidRPr="00BA1869" w:rsidRDefault="007C2193" w:rsidP="00BA186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SUPLEMENTAÇÃO PRESCRITA PELA NUTRICIONISTA:</w:t>
      </w:r>
    </w:p>
    <w:p w14:paraId="0542A9B0" w14:textId="77777777" w:rsidR="00ED7558" w:rsidRPr="00BA1869" w:rsidRDefault="00ED7558" w:rsidP="00BA1869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Ferro quelado 30mg + Metilfolato 400mcg + Metilcobalamina 200mcg</w:t>
      </w:r>
    </w:p>
    <w:p w14:paraId="697465D4" w14:textId="77777777" w:rsidR="00ED7558" w:rsidRPr="00BA1869" w:rsidRDefault="007C2193" w:rsidP="00BA186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SUPLEMENTAÇÃO PRESCRITA PELO MÉDICO:</w:t>
      </w:r>
    </w:p>
    <w:p w14:paraId="31736C41" w14:textId="77777777" w:rsidR="00ED7558" w:rsidRPr="00BA1869" w:rsidRDefault="00ED7558" w:rsidP="00BA1869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Colecalciferol 50000UI – 1x/mês</w:t>
      </w:r>
    </w:p>
    <w:p w14:paraId="340CC538" w14:textId="77777777" w:rsidR="00ED7558" w:rsidRPr="00BA1869" w:rsidRDefault="007C2193" w:rsidP="00BA186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ALIMENTAÇÃO PRESCRITA:</w:t>
      </w:r>
    </w:p>
    <w:p w14:paraId="68F6B362" w14:textId="77777777" w:rsidR="00ED7558" w:rsidRPr="00BA1869" w:rsidRDefault="00ED7558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Via: Oral</w:t>
      </w:r>
    </w:p>
    <w:p w14:paraId="5B4C9FBA" w14:textId="77777777" w:rsidR="00ED7558" w:rsidRPr="00BA1869" w:rsidRDefault="00ED7558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lastRenderedPageBreak/>
        <w:t>Consistência: Branda</w:t>
      </w:r>
    </w:p>
    <w:p w14:paraId="25987658" w14:textId="77777777" w:rsidR="00ED7558" w:rsidRPr="00BA1869" w:rsidRDefault="00ED7558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Fracionamento: 5 refeições</w:t>
      </w:r>
    </w:p>
    <w:p w14:paraId="6500C44A" w14:textId="77777777" w:rsidR="00ED7558" w:rsidRPr="00BA1869" w:rsidRDefault="00ED7558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Temperatura: adequada às preparações</w:t>
      </w:r>
    </w:p>
    <w:p w14:paraId="69773F2B" w14:textId="77777777" w:rsidR="00ED7558" w:rsidRPr="00BA1869" w:rsidRDefault="00ED7558" w:rsidP="00BA18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Ingestão Hídrica: 35ml/kg/dia = 2000 ml/dia</w:t>
      </w:r>
    </w:p>
    <w:p w14:paraId="1EBF513B" w14:textId="77777777" w:rsidR="00E47990" w:rsidRPr="00130414" w:rsidRDefault="007C2193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7276">
        <w:rPr>
          <w:rFonts w:ascii="Arial" w:hAnsi="Arial" w:cs="Arial"/>
          <w:b/>
          <w:sz w:val="24"/>
          <w:szCs w:val="24"/>
        </w:rPr>
        <w:t>CARDÁPIO</w:t>
      </w:r>
      <w:r w:rsidR="00F966F3" w:rsidRPr="00EF7276">
        <w:rPr>
          <w:rFonts w:ascii="Arial" w:hAnsi="Arial" w:cs="Arial"/>
          <w:b/>
          <w:sz w:val="24"/>
          <w:szCs w:val="24"/>
        </w:rPr>
        <w:t xml:space="preserve"> ELABORADO</w:t>
      </w:r>
      <w:r w:rsidRPr="00EF7276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34"/>
        <w:gridCol w:w="2266"/>
      </w:tblGrid>
      <w:tr w:rsidR="0059475E" w:rsidRPr="001A6A83" w14:paraId="0C5ED37C" w14:textId="77777777" w:rsidTr="006233F0">
        <w:tc>
          <w:tcPr>
            <w:tcW w:w="1951" w:type="dxa"/>
          </w:tcPr>
          <w:p w14:paraId="2C9BFA89" w14:textId="77777777" w:rsidR="0059475E" w:rsidRPr="001A6A83" w:rsidRDefault="0059475E" w:rsidP="00D13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A83">
              <w:rPr>
                <w:rFonts w:ascii="Arial" w:hAnsi="Arial" w:cs="Arial"/>
                <w:b/>
                <w:bCs/>
                <w:sz w:val="24"/>
                <w:szCs w:val="24"/>
              </w:rPr>
              <w:t>REFEIÇÃO</w:t>
            </w:r>
          </w:p>
        </w:tc>
        <w:tc>
          <w:tcPr>
            <w:tcW w:w="2410" w:type="dxa"/>
          </w:tcPr>
          <w:p w14:paraId="76E712C9" w14:textId="77777777" w:rsidR="0059475E" w:rsidRPr="001A6A83" w:rsidRDefault="0059475E" w:rsidP="00D13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A83">
              <w:rPr>
                <w:rFonts w:ascii="Arial" w:hAnsi="Arial" w:cs="Arial"/>
                <w:b/>
                <w:bCs/>
                <w:sz w:val="24"/>
                <w:szCs w:val="24"/>
              </w:rPr>
              <w:t>ALIMENTOS INGERIDOS</w:t>
            </w:r>
          </w:p>
        </w:tc>
        <w:tc>
          <w:tcPr>
            <w:tcW w:w="2434" w:type="dxa"/>
          </w:tcPr>
          <w:p w14:paraId="19C8B1FE" w14:textId="77777777" w:rsidR="0059475E" w:rsidRPr="001A6A83" w:rsidRDefault="0059475E" w:rsidP="00D13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A83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  <w:p w14:paraId="4361123F" w14:textId="77777777" w:rsidR="0059475E" w:rsidRPr="001A6A83" w:rsidRDefault="0059475E" w:rsidP="00D13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A83">
              <w:rPr>
                <w:rFonts w:ascii="Arial" w:hAnsi="Arial" w:cs="Arial"/>
                <w:b/>
                <w:bCs/>
                <w:sz w:val="24"/>
                <w:szCs w:val="24"/>
              </w:rPr>
              <w:t>Medidas Caseiras</w:t>
            </w:r>
          </w:p>
        </w:tc>
        <w:tc>
          <w:tcPr>
            <w:tcW w:w="2266" w:type="dxa"/>
          </w:tcPr>
          <w:p w14:paraId="7E05E4D5" w14:textId="77777777" w:rsidR="0059475E" w:rsidRPr="001A6A83" w:rsidRDefault="0059475E" w:rsidP="00D13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A83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  <w:p w14:paraId="4328B970" w14:textId="77777777" w:rsidR="0059475E" w:rsidRPr="001A6A83" w:rsidRDefault="0059475E" w:rsidP="00D13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6A83">
              <w:rPr>
                <w:rFonts w:ascii="Arial" w:hAnsi="Arial" w:cs="Arial"/>
                <w:b/>
                <w:bCs/>
                <w:sz w:val="24"/>
                <w:szCs w:val="24"/>
              </w:rPr>
              <w:t>(G/ML)</w:t>
            </w:r>
          </w:p>
        </w:tc>
      </w:tr>
      <w:tr w:rsidR="0059475E" w:rsidRPr="001A6A83" w14:paraId="34556AAA" w14:textId="77777777" w:rsidTr="00130414">
        <w:trPr>
          <w:trHeight w:val="1236"/>
        </w:trPr>
        <w:tc>
          <w:tcPr>
            <w:tcW w:w="1951" w:type="dxa"/>
          </w:tcPr>
          <w:p w14:paraId="2CE3EEB3" w14:textId="77777777" w:rsidR="0059475E" w:rsidRPr="001A6A83" w:rsidRDefault="0059475E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 xml:space="preserve">Desjejum </w:t>
            </w:r>
          </w:p>
          <w:p w14:paraId="3F491AC6" w14:textId="77777777" w:rsidR="0059475E" w:rsidRPr="001A6A83" w:rsidRDefault="009567C0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7</w:t>
            </w:r>
            <w:r w:rsidR="0059475E" w:rsidRPr="001A6A83">
              <w:rPr>
                <w:rFonts w:ascii="Arial" w:hAnsi="Arial" w:cs="Arial"/>
                <w:sz w:val="24"/>
                <w:szCs w:val="24"/>
              </w:rPr>
              <w:t>h</w:t>
            </w:r>
          </w:p>
          <w:p w14:paraId="7294FE49" w14:textId="77777777" w:rsidR="00130414" w:rsidRPr="001A6A83" w:rsidRDefault="009567C0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Local: Casa</w:t>
            </w:r>
          </w:p>
        </w:tc>
        <w:tc>
          <w:tcPr>
            <w:tcW w:w="2410" w:type="dxa"/>
          </w:tcPr>
          <w:p w14:paraId="58EC26FC" w14:textId="77777777" w:rsidR="0059475E" w:rsidRPr="001A6A83" w:rsidRDefault="00E01A47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Café </w:t>
            </w:r>
          </w:p>
          <w:p w14:paraId="76A0841C" w14:textId="77777777" w:rsidR="0059475E" w:rsidRPr="001A6A83" w:rsidRDefault="001A6A83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Broa de fubá</w:t>
            </w:r>
          </w:p>
        </w:tc>
        <w:tc>
          <w:tcPr>
            <w:tcW w:w="2434" w:type="dxa"/>
          </w:tcPr>
          <w:p w14:paraId="06F91BF7" w14:textId="77777777" w:rsidR="0059475E" w:rsidRPr="001A6A83" w:rsidRDefault="00E01A47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xícara</w:t>
            </w:r>
          </w:p>
          <w:p w14:paraId="1DB27487" w14:textId="77777777" w:rsidR="0059475E" w:rsidRPr="001A6A83" w:rsidRDefault="001A6A83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unidade</w:t>
            </w:r>
          </w:p>
          <w:p w14:paraId="622D0F72" w14:textId="77777777" w:rsidR="0059475E" w:rsidRPr="001A6A83" w:rsidRDefault="0059475E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B66F4A" w14:textId="77777777" w:rsidR="0059475E" w:rsidRPr="001A6A83" w:rsidRDefault="0059475E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D852C8" w14:textId="77777777" w:rsidR="0059475E" w:rsidRPr="001A6A83" w:rsidRDefault="00E01A47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100ml</w:t>
            </w:r>
          </w:p>
          <w:p w14:paraId="6FECA7E2" w14:textId="77777777" w:rsidR="0059475E" w:rsidRPr="001A6A83" w:rsidRDefault="001A6A83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70g</w:t>
            </w:r>
          </w:p>
          <w:p w14:paraId="64F17239" w14:textId="77777777" w:rsidR="0059475E" w:rsidRPr="001A6A83" w:rsidRDefault="0059475E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B7EEEB" w14:textId="77777777" w:rsidR="0059475E" w:rsidRPr="001A6A83" w:rsidRDefault="0059475E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5E" w:rsidRPr="001A6A83" w14:paraId="313ED48E" w14:textId="77777777" w:rsidTr="006233F0">
        <w:trPr>
          <w:trHeight w:val="902"/>
        </w:trPr>
        <w:tc>
          <w:tcPr>
            <w:tcW w:w="1951" w:type="dxa"/>
          </w:tcPr>
          <w:p w14:paraId="4BE9C590" w14:textId="77777777" w:rsidR="0059475E" w:rsidRPr="001A6A83" w:rsidRDefault="0059475E" w:rsidP="00D13A05">
            <w:pPr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Colação</w:t>
            </w:r>
          </w:p>
          <w:p w14:paraId="624CFBEE" w14:textId="77777777" w:rsidR="0059475E" w:rsidRPr="001A6A83" w:rsidRDefault="009567C0" w:rsidP="009567C0">
            <w:pPr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10</w:t>
            </w:r>
            <w:r w:rsidR="0059475E" w:rsidRPr="001A6A83">
              <w:rPr>
                <w:rFonts w:ascii="Arial" w:hAnsi="Arial" w:cs="Arial"/>
                <w:sz w:val="24"/>
                <w:szCs w:val="24"/>
              </w:rPr>
              <w:t>h</w:t>
            </w:r>
          </w:p>
          <w:p w14:paraId="3E69B267" w14:textId="77777777" w:rsidR="00106339" w:rsidRPr="001A6A83" w:rsidRDefault="00106339" w:rsidP="009567C0">
            <w:pPr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Local: Casa</w:t>
            </w:r>
          </w:p>
        </w:tc>
        <w:tc>
          <w:tcPr>
            <w:tcW w:w="2410" w:type="dxa"/>
          </w:tcPr>
          <w:p w14:paraId="77EDE431" w14:textId="77777777" w:rsidR="0059475E" w:rsidRPr="001A6A83" w:rsidRDefault="0059475E" w:rsidP="00D13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836A4" w14:textId="77777777" w:rsidR="009567C0" w:rsidRPr="001A6A83" w:rsidRDefault="0097377F" w:rsidP="00D13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Mamão</w:t>
            </w:r>
          </w:p>
        </w:tc>
        <w:tc>
          <w:tcPr>
            <w:tcW w:w="2434" w:type="dxa"/>
          </w:tcPr>
          <w:p w14:paraId="5F3521BF" w14:textId="77777777" w:rsidR="0059475E" w:rsidRPr="001A6A83" w:rsidRDefault="0059475E" w:rsidP="00D13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C7315" w14:textId="77777777" w:rsidR="009567C0" w:rsidRPr="001A6A83" w:rsidRDefault="0097377F" w:rsidP="00973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2fatias médias</w:t>
            </w:r>
          </w:p>
        </w:tc>
        <w:tc>
          <w:tcPr>
            <w:tcW w:w="2266" w:type="dxa"/>
          </w:tcPr>
          <w:p w14:paraId="39B7A62D" w14:textId="77777777" w:rsidR="0059475E" w:rsidRDefault="0059475E" w:rsidP="00D13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ED301" w14:textId="77777777" w:rsidR="0097377F" w:rsidRPr="001A6A83" w:rsidRDefault="0097377F" w:rsidP="00D13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340g</w:t>
            </w:r>
          </w:p>
          <w:p w14:paraId="17A1B238" w14:textId="77777777" w:rsidR="009567C0" w:rsidRPr="001A6A83" w:rsidRDefault="009567C0" w:rsidP="00D13A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75E" w:rsidRPr="001A6A83" w14:paraId="64787D88" w14:textId="77777777" w:rsidTr="006233F0">
        <w:tc>
          <w:tcPr>
            <w:tcW w:w="1951" w:type="dxa"/>
          </w:tcPr>
          <w:p w14:paraId="526D06A1" w14:textId="77777777" w:rsidR="006233F0" w:rsidRDefault="006233F0" w:rsidP="00D13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42D6C" w14:textId="77777777" w:rsidR="006233F0" w:rsidRDefault="006233F0" w:rsidP="00D13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F6765" w14:textId="77777777" w:rsidR="006233F0" w:rsidRDefault="006233F0" w:rsidP="00D13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E5B64" w14:textId="77777777" w:rsidR="00130414" w:rsidRDefault="00130414" w:rsidP="00D13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4F307" w14:textId="77777777" w:rsidR="006233F0" w:rsidRDefault="006233F0" w:rsidP="00D13A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C3C5E" w14:textId="77777777" w:rsidR="0059475E" w:rsidRPr="001A6A83" w:rsidRDefault="0059475E" w:rsidP="00D13A05">
            <w:pPr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1A34C069" w14:textId="77777777" w:rsidR="0059475E" w:rsidRPr="001A6A83" w:rsidRDefault="009567C0" w:rsidP="00D13A05">
            <w:pPr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12</w:t>
            </w:r>
            <w:r w:rsidR="0059475E" w:rsidRPr="001A6A83">
              <w:rPr>
                <w:rFonts w:ascii="Arial" w:hAnsi="Arial" w:cs="Arial"/>
                <w:sz w:val="24"/>
                <w:szCs w:val="24"/>
              </w:rPr>
              <w:t>h</w:t>
            </w:r>
          </w:p>
          <w:p w14:paraId="74C642F3" w14:textId="77777777" w:rsidR="0059475E" w:rsidRPr="001A6A83" w:rsidRDefault="00106339" w:rsidP="00D13A05">
            <w:pPr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Local: Casa</w:t>
            </w:r>
          </w:p>
        </w:tc>
        <w:tc>
          <w:tcPr>
            <w:tcW w:w="2410" w:type="dxa"/>
          </w:tcPr>
          <w:p w14:paraId="75035711" w14:textId="77777777" w:rsidR="009567C0" w:rsidRPr="001A6A83" w:rsidRDefault="0097377F" w:rsidP="009567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Arroz</w:t>
            </w:r>
          </w:p>
          <w:p w14:paraId="1C300B82" w14:textId="77777777" w:rsidR="0097377F" w:rsidRDefault="0097377F" w:rsidP="009567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Caldo de Feijão (remolho)</w:t>
            </w:r>
          </w:p>
          <w:p w14:paraId="7A363617" w14:textId="77777777" w:rsidR="0097377F" w:rsidRDefault="0097377F" w:rsidP="009567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233F0">
              <w:rPr>
                <w:rFonts w:ascii="Arial" w:hAnsi="Arial" w:cs="Arial"/>
                <w:sz w:val="24"/>
                <w:szCs w:val="24"/>
              </w:rPr>
              <w:t xml:space="preserve">ngu </w:t>
            </w:r>
            <w:r>
              <w:rPr>
                <w:rFonts w:ascii="Arial" w:hAnsi="Arial" w:cs="Arial"/>
                <w:sz w:val="24"/>
                <w:szCs w:val="24"/>
              </w:rPr>
              <w:t>ou canjiquinha</w:t>
            </w:r>
          </w:p>
          <w:p w14:paraId="0CC61595" w14:textId="77777777" w:rsidR="0097377F" w:rsidRDefault="0097377F" w:rsidP="009567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Carne de porco</w:t>
            </w:r>
          </w:p>
          <w:p w14:paraId="2636A71C" w14:textId="77777777" w:rsidR="0097377F" w:rsidRDefault="0097377F" w:rsidP="009567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Abóbora cozida</w:t>
            </w:r>
          </w:p>
          <w:p w14:paraId="19B59692" w14:textId="77777777" w:rsidR="0097377F" w:rsidRDefault="0097377F" w:rsidP="009567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refogada</w:t>
            </w:r>
          </w:p>
          <w:p w14:paraId="665E17C2" w14:textId="77777777" w:rsidR="009567C0" w:rsidRPr="001A6A83" w:rsidRDefault="00106339" w:rsidP="009567C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Azeite extra virgem</w:t>
            </w:r>
          </w:p>
          <w:p w14:paraId="42C25A93" w14:textId="77777777" w:rsidR="0059475E" w:rsidRPr="001A6A83" w:rsidRDefault="009567C0" w:rsidP="001063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 xml:space="preserve">Goiabada </w:t>
            </w:r>
          </w:p>
        </w:tc>
        <w:tc>
          <w:tcPr>
            <w:tcW w:w="2434" w:type="dxa"/>
          </w:tcPr>
          <w:p w14:paraId="35197EDD" w14:textId="77777777" w:rsidR="0097377F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colheres de servir</w:t>
            </w:r>
          </w:p>
          <w:p w14:paraId="2E24A660" w14:textId="77777777" w:rsidR="0097377F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1 conc</w:t>
            </w:r>
            <w:r>
              <w:rPr>
                <w:rFonts w:ascii="Arial" w:hAnsi="Arial" w:cs="Arial"/>
                <w:sz w:val="24"/>
                <w:szCs w:val="24"/>
              </w:rPr>
              <w:t>ha cheia</w:t>
            </w:r>
          </w:p>
          <w:p w14:paraId="4F0F6C4B" w14:textId="77777777" w:rsidR="0097377F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BA54A9" w14:textId="77777777" w:rsidR="0097377F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conchas cheias</w:t>
            </w:r>
          </w:p>
          <w:p w14:paraId="104EA1F4" w14:textId="77777777" w:rsidR="0097377F" w:rsidRDefault="00E01A47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97377F">
              <w:rPr>
                <w:rFonts w:ascii="Arial" w:hAnsi="Arial" w:cs="Arial"/>
                <w:sz w:val="24"/>
                <w:szCs w:val="24"/>
              </w:rPr>
              <w:t xml:space="preserve"> pedaço médio</w:t>
            </w:r>
          </w:p>
          <w:p w14:paraId="33A7B6DA" w14:textId="77777777" w:rsidR="0097377F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colheres de sopa</w:t>
            </w:r>
          </w:p>
          <w:p w14:paraId="441E9F4A" w14:textId="77777777" w:rsidR="0097377F" w:rsidRDefault="006233F0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colher de servir</w:t>
            </w:r>
          </w:p>
          <w:p w14:paraId="65D1A868" w14:textId="77777777" w:rsidR="006233F0" w:rsidRDefault="006233F0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colher de sopa</w:t>
            </w:r>
          </w:p>
          <w:p w14:paraId="37368568" w14:textId="77777777" w:rsidR="006233F0" w:rsidRPr="001A6A83" w:rsidRDefault="006233F0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fatia média</w:t>
            </w:r>
          </w:p>
        </w:tc>
        <w:tc>
          <w:tcPr>
            <w:tcW w:w="2266" w:type="dxa"/>
          </w:tcPr>
          <w:p w14:paraId="41A8C8A3" w14:textId="77777777" w:rsidR="0097377F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90g</w:t>
            </w:r>
          </w:p>
          <w:p w14:paraId="0325F79A" w14:textId="77777777" w:rsidR="0059475E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130g</w:t>
            </w:r>
          </w:p>
          <w:p w14:paraId="62986F03" w14:textId="77777777" w:rsidR="0097377F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E7BC68" w14:textId="77777777" w:rsidR="0097377F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300g</w:t>
            </w:r>
          </w:p>
          <w:p w14:paraId="3133A4FE" w14:textId="77777777" w:rsidR="0097377F" w:rsidRDefault="00E01A47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97377F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254D7B7E" w14:textId="77777777" w:rsidR="0097377F" w:rsidRDefault="0097377F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108g</w:t>
            </w:r>
          </w:p>
          <w:p w14:paraId="288754BC" w14:textId="77777777" w:rsidR="006233F0" w:rsidRDefault="006233F0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30g</w:t>
            </w:r>
          </w:p>
          <w:p w14:paraId="6ACA8078" w14:textId="77777777" w:rsidR="006233F0" w:rsidRDefault="006233F0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8ml</w:t>
            </w:r>
          </w:p>
          <w:p w14:paraId="75AF6311" w14:textId="77777777" w:rsidR="006233F0" w:rsidRPr="0097377F" w:rsidRDefault="006233F0" w:rsidP="006233F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60g</w:t>
            </w:r>
          </w:p>
        </w:tc>
      </w:tr>
      <w:tr w:rsidR="0059475E" w:rsidRPr="001A6A83" w14:paraId="23242274" w14:textId="77777777" w:rsidTr="006233F0">
        <w:tc>
          <w:tcPr>
            <w:tcW w:w="1951" w:type="dxa"/>
          </w:tcPr>
          <w:p w14:paraId="7D74BC12" w14:textId="77777777" w:rsidR="0059475E" w:rsidRPr="001A6A83" w:rsidRDefault="0059475E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Lanche</w:t>
            </w:r>
          </w:p>
          <w:p w14:paraId="025FED70" w14:textId="77777777" w:rsidR="0059475E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</w:t>
            </w:r>
          </w:p>
          <w:p w14:paraId="35248E92" w14:textId="77777777" w:rsidR="00130414" w:rsidRPr="001A6A83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Casa</w:t>
            </w:r>
          </w:p>
          <w:p w14:paraId="567E4950" w14:textId="77777777" w:rsidR="0059475E" w:rsidRPr="001A6A83" w:rsidRDefault="0059475E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CF5D7A" w14:textId="77777777" w:rsidR="0059475E" w:rsidRDefault="006233F0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Café</w:t>
            </w:r>
          </w:p>
          <w:p w14:paraId="3F41DBE0" w14:textId="77777777" w:rsidR="006233F0" w:rsidRDefault="006233F0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Mandioca</w:t>
            </w:r>
          </w:p>
          <w:p w14:paraId="5C9CEFF3" w14:textId="77777777" w:rsidR="006233F0" w:rsidRPr="001A6A83" w:rsidRDefault="006233F0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</w:t>
            </w:r>
          </w:p>
        </w:tc>
        <w:tc>
          <w:tcPr>
            <w:tcW w:w="2434" w:type="dxa"/>
          </w:tcPr>
          <w:p w14:paraId="0BAE1360" w14:textId="77777777" w:rsidR="0059475E" w:rsidRDefault="006233F0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xícara</w:t>
            </w:r>
          </w:p>
          <w:p w14:paraId="3029F20A" w14:textId="77777777" w:rsidR="006233F0" w:rsidRDefault="006233F0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pedaços médios</w:t>
            </w:r>
          </w:p>
          <w:p w14:paraId="54372AE5" w14:textId="77777777" w:rsidR="00130414" w:rsidRPr="001A6A83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colher de chá </w:t>
            </w:r>
          </w:p>
        </w:tc>
        <w:tc>
          <w:tcPr>
            <w:tcW w:w="2266" w:type="dxa"/>
          </w:tcPr>
          <w:p w14:paraId="6375750C" w14:textId="77777777" w:rsidR="0059475E" w:rsidRDefault="006233F0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100ml</w:t>
            </w:r>
          </w:p>
          <w:p w14:paraId="2C182FBE" w14:textId="77777777" w:rsidR="006233F0" w:rsidRDefault="006233F0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200g</w:t>
            </w:r>
          </w:p>
          <w:p w14:paraId="36EC5275" w14:textId="77777777" w:rsidR="00130414" w:rsidRPr="001A6A83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8g</w:t>
            </w:r>
          </w:p>
        </w:tc>
      </w:tr>
      <w:tr w:rsidR="0059475E" w:rsidRPr="001A6A83" w14:paraId="18529C42" w14:textId="77777777" w:rsidTr="006233F0">
        <w:tc>
          <w:tcPr>
            <w:tcW w:w="1951" w:type="dxa"/>
          </w:tcPr>
          <w:p w14:paraId="3C4A8EB6" w14:textId="77777777" w:rsidR="0059475E" w:rsidRPr="001A6A83" w:rsidRDefault="0059475E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6A83">
              <w:rPr>
                <w:rFonts w:ascii="Arial" w:hAnsi="Arial" w:cs="Arial"/>
                <w:sz w:val="24"/>
                <w:szCs w:val="24"/>
              </w:rPr>
              <w:t>Jantar</w:t>
            </w:r>
          </w:p>
          <w:p w14:paraId="1351BC67" w14:textId="77777777" w:rsidR="0059475E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18h</w:t>
            </w:r>
          </w:p>
          <w:p w14:paraId="41B57E8E" w14:textId="77777777" w:rsidR="0059475E" w:rsidRPr="001A6A83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Casa</w:t>
            </w:r>
          </w:p>
        </w:tc>
        <w:tc>
          <w:tcPr>
            <w:tcW w:w="2410" w:type="dxa"/>
          </w:tcPr>
          <w:p w14:paraId="6AC4DDD5" w14:textId="77777777" w:rsidR="0059475E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Sopa de macarrão com legumes</w:t>
            </w:r>
          </w:p>
          <w:p w14:paraId="1D7F22D3" w14:textId="77777777" w:rsidR="00130414" w:rsidRPr="001A6A83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Azeite extra virgem</w:t>
            </w:r>
          </w:p>
        </w:tc>
        <w:tc>
          <w:tcPr>
            <w:tcW w:w="2434" w:type="dxa"/>
          </w:tcPr>
          <w:p w14:paraId="3167C89A" w14:textId="77777777" w:rsidR="0059475E" w:rsidRDefault="00E01A47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30414">
              <w:rPr>
                <w:rFonts w:ascii="Arial" w:hAnsi="Arial" w:cs="Arial"/>
                <w:sz w:val="24"/>
                <w:szCs w:val="24"/>
              </w:rPr>
              <w:t xml:space="preserve"> conchas</w:t>
            </w:r>
          </w:p>
          <w:p w14:paraId="75878E83" w14:textId="77777777" w:rsidR="00130414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733E3C" w14:textId="77777777" w:rsidR="00130414" w:rsidRPr="001A6A83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colher de sopa</w:t>
            </w:r>
          </w:p>
        </w:tc>
        <w:tc>
          <w:tcPr>
            <w:tcW w:w="2266" w:type="dxa"/>
          </w:tcPr>
          <w:p w14:paraId="1C276D60" w14:textId="77777777" w:rsidR="0059475E" w:rsidRPr="001A6A83" w:rsidRDefault="00E01A47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  <w:r w:rsidR="0059475E" w:rsidRPr="001A6A83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2F9BACCE" w14:textId="77777777" w:rsidR="0059475E" w:rsidRDefault="0059475E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125C5" w14:textId="77777777" w:rsidR="00130414" w:rsidRPr="001A6A83" w:rsidRDefault="00130414" w:rsidP="001304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8ml</w:t>
            </w:r>
          </w:p>
        </w:tc>
      </w:tr>
    </w:tbl>
    <w:p w14:paraId="34415178" w14:textId="10D2C1E4" w:rsidR="00130414" w:rsidRDefault="00130414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64FC0F" w14:textId="77777777" w:rsidR="008637DD" w:rsidRDefault="008637DD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DF29A2" w14:textId="77777777" w:rsidR="00F966F3" w:rsidRPr="00BA1869" w:rsidRDefault="00F966F3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lastRenderedPageBreak/>
        <w:t>MEDICAMENTOS:</w:t>
      </w:r>
    </w:p>
    <w:p w14:paraId="344CF8CE" w14:textId="77777777" w:rsidR="00F966F3" w:rsidRPr="00BA1869" w:rsidRDefault="00F966F3" w:rsidP="00BA186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Micardis HCT 80/12,5mg</w:t>
      </w:r>
      <w:r w:rsidR="00526FD3">
        <w:rPr>
          <w:rFonts w:ascii="Arial" w:hAnsi="Arial" w:cs="Arial"/>
          <w:sz w:val="24"/>
          <w:szCs w:val="24"/>
        </w:rPr>
        <w:t xml:space="preserve"> – 1x/dia – manhã.</w:t>
      </w:r>
    </w:p>
    <w:p w14:paraId="07F1BF38" w14:textId="77777777" w:rsidR="00F966F3" w:rsidRPr="00BA1869" w:rsidRDefault="00F966F3" w:rsidP="00BA186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Furosemida 40mg</w:t>
      </w:r>
      <w:r w:rsidR="00526FD3">
        <w:rPr>
          <w:rFonts w:ascii="Arial" w:hAnsi="Arial" w:cs="Arial"/>
          <w:sz w:val="24"/>
          <w:szCs w:val="24"/>
        </w:rPr>
        <w:t xml:space="preserve"> – 1x/dia – manhã.</w:t>
      </w:r>
    </w:p>
    <w:p w14:paraId="60418CA7" w14:textId="77777777" w:rsidR="00F966F3" w:rsidRPr="00BA1869" w:rsidRDefault="00F966F3" w:rsidP="00BA186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Alopurinol 100mg</w:t>
      </w:r>
      <w:r w:rsidR="00526FD3">
        <w:rPr>
          <w:rFonts w:ascii="Arial" w:hAnsi="Arial" w:cs="Arial"/>
          <w:sz w:val="24"/>
          <w:szCs w:val="24"/>
        </w:rPr>
        <w:t xml:space="preserve"> – 1x/dia – manhã.</w:t>
      </w:r>
    </w:p>
    <w:p w14:paraId="4DBDBD2E" w14:textId="77777777" w:rsidR="00F966F3" w:rsidRPr="00BA1869" w:rsidRDefault="00F966F3" w:rsidP="00BA186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Antesina 100mg</w:t>
      </w:r>
      <w:r w:rsidR="00526FD3">
        <w:rPr>
          <w:rFonts w:ascii="Arial" w:hAnsi="Arial" w:cs="Arial"/>
          <w:sz w:val="24"/>
          <w:szCs w:val="24"/>
        </w:rPr>
        <w:t xml:space="preserve"> – 1x/dia – noite.</w:t>
      </w:r>
    </w:p>
    <w:p w14:paraId="030F77BD" w14:textId="77777777" w:rsidR="00F966F3" w:rsidRPr="00BA1869" w:rsidRDefault="00F966F3" w:rsidP="00BA186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Anlodipino 5mg</w:t>
      </w:r>
      <w:r w:rsidR="00526FD3">
        <w:rPr>
          <w:rFonts w:ascii="Arial" w:hAnsi="Arial" w:cs="Arial"/>
          <w:sz w:val="24"/>
          <w:szCs w:val="24"/>
        </w:rPr>
        <w:t xml:space="preserve"> – 1x/dia – noite.</w:t>
      </w:r>
    </w:p>
    <w:p w14:paraId="037141F7" w14:textId="77777777" w:rsidR="00F966F3" w:rsidRPr="00BA1869" w:rsidRDefault="00F966F3" w:rsidP="00BA186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Complexo B</w:t>
      </w:r>
      <w:r w:rsidR="00526FD3">
        <w:rPr>
          <w:rFonts w:ascii="Arial" w:hAnsi="Arial" w:cs="Arial"/>
          <w:sz w:val="24"/>
          <w:szCs w:val="24"/>
        </w:rPr>
        <w:t xml:space="preserve"> – 1x/dia – almoço.</w:t>
      </w:r>
    </w:p>
    <w:p w14:paraId="2AFC4BF8" w14:textId="77777777" w:rsidR="0044669D" w:rsidRPr="00BA1869" w:rsidRDefault="0044669D" w:rsidP="00BA1869">
      <w:pPr>
        <w:pStyle w:val="PargrafodaLista"/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FB2C26" w14:textId="77777777" w:rsidR="0057691B" w:rsidRPr="00BA1869" w:rsidRDefault="0057691B" w:rsidP="00BA1869">
      <w:pPr>
        <w:pStyle w:val="PargrafodaLista"/>
        <w:numPr>
          <w:ilvl w:val="0"/>
          <w:numId w:val="1"/>
        </w:num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RESULTADOS</w:t>
      </w:r>
    </w:p>
    <w:p w14:paraId="5DD967D6" w14:textId="77777777" w:rsidR="00ED7558" w:rsidRPr="00BA1869" w:rsidRDefault="00ED7558" w:rsidP="00BA1869">
      <w:pPr>
        <w:pStyle w:val="PargrafodaLista"/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715D82" w14:textId="2BB936FF" w:rsidR="00ED7558" w:rsidRPr="00BA1869" w:rsidRDefault="00ED7558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EXAMES LABORATORIAIS</w:t>
      </w:r>
      <w:r w:rsidR="0079588F">
        <w:rPr>
          <w:rFonts w:ascii="Arial" w:hAnsi="Arial" w:cs="Arial"/>
          <w:b/>
          <w:sz w:val="24"/>
          <w:szCs w:val="24"/>
        </w:rPr>
        <w:t xml:space="preserve"> – 4</w:t>
      </w:r>
      <w:r w:rsidR="00F966F3" w:rsidRPr="00BA1869">
        <w:rPr>
          <w:rFonts w:ascii="Arial" w:hAnsi="Arial" w:cs="Arial"/>
          <w:b/>
          <w:sz w:val="24"/>
          <w:szCs w:val="24"/>
        </w:rPr>
        <w:t xml:space="preserve"> meses após início da intervenção</w:t>
      </w:r>
      <w:r w:rsidRPr="00BA186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268" w:type="dxa"/>
        <w:tblLayout w:type="fixed"/>
        <w:tblLook w:val="04A0" w:firstRow="1" w:lastRow="0" w:firstColumn="1" w:lastColumn="0" w:noHBand="0" w:noVBand="1"/>
      </w:tblPr>
      <w:tblGrid>
        <w:gridCol w:w="2105"/>
        <w:gridCol w:w="2174"/>
        <w:gridCol w:w="2066"/>
        <w:gridCol w:w="1923"/>
      </w:tblGrid>
      <w:tr w:rsidR="00C269D2" w:rsidRPr="00BA1869" w14:paraId="47499B06" w14:textId="77777777" w:rsidTr="00C269D2">
        <w:tc>
          <w:tcPr>
            <w:tcW w:w="2105" w:type="dxa"/>
          </w:tcPr>
          <w:p w14:paraId="301D47CD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69">
              <w:rPr>
                <w:rFonts w:ascii="Arial" w:hAnsi="Arial" w:cs="Arial"/>
                <w:b/>
                <w:sz w:val="24"/>
                <w:szCs w:val="24"/>
              </w:rPr>
              <w:t>Exames</w:t>
            </w:r>
          </w:p>
        </w:tc>
        <w:tc>
          <w:tcPr>
            <w:tcW w:w="2174" w:type="dxa"/>
          </w:tcPr>
          <w:p w14:paraId="6E585BD0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69">
              <w:rPr>
                <w:rFonts w:ascii="Arial" w:hAnsi="Arial" w:cs="Arial"/>
                <w:b/>
                <w:sz w:val="24"/>
                <w:szCs w:val="24"/>
              </w:rPr>
              <w:t>Valor de referência</w:t>
            </w:r>
          </w:p>
        </w:tc>
        <w:tc>
          <w:tcPr>
            <w:tcW w:w="2066" w:type="dxa"/>
          </w:tcPr>
          <w:p w14:paraId="1D89F190" w14:textId="59AD5941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69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  <w:r>
              <w:rPr>
                <w:rFonts w:ascii="Arial" w:hAnsi="Arial" w:cs="Arial"/>
                <w:b/>
                <w:sz w:val="24"/>
                <w:szCs w:val="24"/>
              </w:rPr>
              <w:t>s (</w:t>
            </w:r>
            <w:r w:rsidR="0079588F">
              <w:rPr>
                <w:rFonts w:ascii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hAnsi="Arial" w:cs="Arial"/>
                <w:b/>
                <w:sz w:val="24"/>
                <w:szCs w:val="24"/>
              </w:rPr>
              <w:t>/11/2021)</w:t>
            </w:r>
          </w:p>
        </w:tc>
        <w:tc>
          <w:tcPr>
            <w:tcW w:w="1923" w:type="dxa"/>
          </w:tcPr>
          <w:p w14:paraId="4EC71A52" w14:textId="5FB91472" w:rsidR="00C269D2" w:rsidRPr="00BA1869" w:rsidRDefault="00C269D2" w:rsidP="0079588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69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  <w:r>
              <w:rPr>
                <w:rFonts w:ascii="Arial" w:hAnsi="Arial" w:cs="Arial"/>
                <w:b/>
                <w:sz w:val="24"/>
                <w:szCs w:val="24"/>
              </w:rPr>
              <w:t>s (</w:t>
            </w:r>
            <w:r w:rsidR="0079588F">
              <w:rPr>
                <w:rFonts w:ascii="Arial" w:hAnsi="Arial" w:cs="Arial"/>
                <w:b/>
                <w:sz w:val="24"/>
                <w:szCs w:val="24"/>
              </w:rPr>
              <w:t>22/03/2022)</w:t>
            </w:r>
          </w:p>
        </w:tc>
      </w:tr>
      <w:tr w:rsidR="00C269D2" w:rsidRPr="00BA1869" w14:paraId="687AB0A6" w14:textId="77777777" w:rsidTr="00C269D2">
        <w:tc>
          <w:tcPr>
            <w:tcW w:w="2105" w:type="dxa"/>
          </w:tcPr>
          <w:p w14:paraId="6DCD09D9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Hemácias</w:t>
            </w:r>
          </w:p>
        </w:tc>
        <w:tc>
          <w:tcPr>
            <w:tcW w:w="2174" w:type="dxa"/>
          </w:tcPr>
          <w:p w14:paraId="6DFFAD69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4,50 – 6,10</w:t>
            </w:r>
          </w:p>
        </w:tc>
        <w:tc>
          <w:tcPr>
            <w:tcW w:w="2066" w:type="dxa"/>
          </w:tcPr>
          <w:p w14:paraId="64DCD59F" w14:textId="638057FE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3,81 u³</w:t>
            </w:r>
          </w:p>
        </w:tc>
        <w:tc>
          <w:tcPr>
            <w:tcW w:w="1923" w:type="dxa"/>
          </w:tcPr>
          <w:p w14:paraId="04AC7E6C" w14:textId="030EF271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4,16 u³</w:t>
            </w:r>
          </w:p>
        </w:tc>
      </w:tr>
      <w:tr w:rsidR="00C269D2" w:rsidRPr="00BA1869" w14:paraId="06B27267" w14:textId="77777777" w:rsidTr="00C269D2">
        <w:tc>
          <w:tcPr>
            <w:tcW w:w="2105" w:type="dxa"/>
          </w:tcPr>
          <w:p w14:paraId="45D7D215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Hemoglobina</w:t>
            </w:r>
          </w:p>
        </w:tc>
        <w:tc>
          <w:tcPr>
            <w:tcW w:w="2174" w:type="dxa"/>
          </w:tcPr>
          <w:p w14:paraId="03A33A30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12,8 – 17,8</w:t>
            </w:r>
          </w:p>
        </w:tc>
        <w:tc>
          <w:tcPr>
            <w:tcW w:w="2066" w:type="dxa"/>
          </w:tcPr>
          <w:p w14:paraId="11865C11" w14:textId="4DBC9166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11,40 g/dL</w:t>
            </w:r>
          </w:p>
        </w:tc>
        <w:tc>
          <w:tcPr>
            <w:tcW w:w="1923" w:type="dxa"/>
          </w:tcPr>
          <w:p w14:paraId="27FBECA6" w14:textId="596ADC4D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12,50 g/dL</w:t>
            </w:r>
          </w:p>
        </w:tc>
      </w:tr>
      <w:tr w:rsidR="00C269D2" w:rsidRPr="00BA1869" w14:paraId="69459574" w14:textId="77777777" w:rsidTr="00C269D2">
        <w:tc>
          <w:tcPr>
            <w:tcW w:w="2105" w:type="dxa"/>
          </w:tcPr>
          <w:p w14:paraId="06DB8195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Hematócrito</w:t>
            </w:r>
          </w:p>
        </w:tc>
        <w:tc>
          <w:tcPr>
            <w:tcW w:w="2174" w:type="dxa"/>
          </w:tcPr>
          <w:p w14:paraId="2E06F265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39 - 53</w:t>
            </w:r>
          </w:p>
        </w:tc>
        <w:tc>
          <w:tcPr>
            <w:tcW w:w="2066" w:type="dxa"/>
          </w:tcPr>
          <w:p w14:paraId="4A2C4615" w14:textId="5622E5FF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33,10%</w:t>
            </w:r>
          </w:p>
        </w:tc>
        <w:tc>
          <w:tcPr>
            <w:tcW w:w="1923" w:type="dxa"/>
          </w:tcPr>
          <w:p w14:paraId="5B8DC82F" w14:textId="50A4DDDF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36,90%</w:t>
            </w:r>
          </w:p>
        </w:tc>
      </w:tr>
      <w:tr w:rsidR="00C269D2" w:rsidRPr="00BA1869" w14:paraId="03AE67CE" w14:textId="77777777" w:rsidTr="00C269D2">
        <w:tc>
          <w:tcPr>
            <w:tcW w:w="2105" w:type="dxa"/>
          </w:tcPr>
          <w:p w14:paraId="2D836FF0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Leucócitos</w:t>
            </w:r>
          </w:p>
        </w:tc>
        <w:tc>
          <w:tcPr>
            <w:tcW w:w="2174" w:type="dxa"/>
          </w:tcPr>
          <w:p w14:paraId="266A1A23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4000 - 11000</w:t>
            </w:r>
          </w:p>
        </w:tc>
        <w:tc>
          <w:tcPr>
            <w:tcW w:w="2066" w:type="dxa"/>
          </w:tcPr>
          <w:p w14:paraId="779256BE" w14:textId="13DE4FB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4080 / mm³</w:t>
            </w:r>
          </w:p>
        </w:tc>
        <w:tc>
          <w:tcPr>
            <w:tcW w:w="1923" w:type="dxa"/>
          </w:tcPr>
          <w:p w14:paraId="4F798349" w14:textId="4327C775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5270 / mm³</w:t>
            </w:r>
          </w:p>
        </w:tc>
      </w:tr>
      <w:tr w:rsidR="00C269D2" w:rsidRPr="00BA1869" w14:paraId="7E6628B0" w14:textId="77777777" w:rsidTr="00C269D2">
        <w:tc>
          <w:tcPr>
            <w:tcW w:w="2105" w:type="dxa"/>
          </w:tcPr>
          <w:p w14:paraId="54D10CF9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Linfócitos</w:t>
            </w:r>
          </w:p>
        </w:tc>
        <w:tc>
          <w:tcPr>
            <w:tcW w:w="2174" w:type="dxa"/>
          </w:tcPr>
          <w:p w14:paraId="72EB7CB4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1000 - 4500</w:t>
            </w:r>
          </w:p>
        </w:tc>
        <w:tc>
          <w:tcPr>
            <w:tcW w:w="2066" w:type="dxa"/>
          </w:tcPr>
          <w:p w14:paraId="370FB75A" w14:textId="52A4DE6B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1350 / mm³</w:t>
            </w:r>
          </w:p>
        </w:tc>
        <w:tc>
          <w:tcPr>
            <w:tcW w:w="1923" w:type="dxa"/>
          </w:tcPr>
          <w:p w14:paraId="4F1BF3D6" w14:textId="0685B549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1476 / mm³</w:t>
            </w:r>
          </w:p>
        </w:tc>
      </w:tr>
      <w:tr w:rsidR="00C269D2" w:rsidRPr="00BA1869" w14:paraId="76DB546A" w14:textId="77777777" w:rsidTr="00C269D2">
        <w:tc>
          <w:tcPr>
            <w:tcW w:w="2105" w:type="dxa"/>
          </w:tcPr>
          <w:p w14:paraId="3033E0E0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Plaquetas</w:t>
            </w:r>
          </w:p>
        </w:tc>
        <w:tc>
          <w:tcPr>
            <w:tcW w:w="2174" w:type="dxa"/>
          </w:tcPr>
          <w:p w14:paraId="5146AB72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140000 - 400000</w:t>
            </w:r>
          </w:p>
        </w:tc>
        <w:tc>
          <w:tcPr>
            <w:tcW w:w="2066" w:type="dxa"/>
          </w:tcPr>
          <w:p w14:paraId="39C033C3" w14:textId="19F59EE4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217000 / mm³</w:t>
            </w:r>
          </w:p>
        </w:tc>
        <w:tc>
          <w:tcPr>
            <w:tcW w:w="1923" w:type="dxa"/>
          </w:tcPr>
          <w:p w14:paraId="1F2C057D" w14:textId="5643D48C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218000 / mm³</w:t>
            </w:r>
          </w:p>
        </w:tc>
      </w:tr>
      <w:tr w:rsidR="00C269D2" w:rsidRPr="00BA1869" w14:paraId="2E0E4F21" w14:textId="77777777" w:rsidTr="00C269D2">
        <w:tc>
          <w:tcPr>
            <w:tcW w:w="2105" w:type="dxa"/>
          </w:tcPr>
          <w:p w14:paraId="574255B3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Glicose</w:t>
            </w:r>
          </w:p>
        </w:tc>
        <w:tc>
          <w:tcPr>
            <w:tcW w:w="2174" w:type="dxa"/>
          </w:tcPr>
          <w:p w14:paraId="26DEA326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65 - 99</w:t>
            </w:r>
          </w:p>
        </w:tc>
        <w:tc>
          <w:tcPr>
            <w:tcW w:w="2066" w:type="dxa"/>
          </w:tcPr>
          <w:p w14:paraId="02FAF644" w14:textId="7EDD5981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80mg/dL</w:t>
            </w:r>
          </w:p>
        </w:tc>
        <w:tc>
          <w:tcPr>
            <w:tcW w:w="1923" w:type="dxa"/>
          </w:tcPr>
          <w:p w14:paraId="4625AA97" w14:textId="79CE38BE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78mg/dL</w:t>
            </w:r>
          </w:p>
        </w:tc>
      </w:tr>
      <w:tr w:rsidR="00C269D2" w:rsidRPr="00BA1869" w14:paraId="72314EA9" w14:textId="77777777" w:rsidTr="00C269D2">
        <w:tc>
          <w:tcPr>
            <w:tcW w:w="2105" w:type="dxa"/>
          </w:tcPr>
          <w:p w14:paraId="75FE6A85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Cálcio</w:t>
            </w:r>
          </w:p>
        </w:tc>
        <w:tc>
          <w:tcPr>
            <w:tcW w:w="2174" w:type="dxa"/>
          </w:tcPr>
          <w:p w14:paraId="3C495FBC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8,6 – 10,0</w:t>
            </w:r>
          </w:p>
        </w:tc>
        <w:tc>
          <w:tcPr>
            <w:tcW w:w="2066" w:type="dxa"/>
          </w:tcPr>
          <w:p w14:paraId="00C8F1AF" w14:textId="0CBFB169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9,30 mg/dL</w:t>
            </w:r>
          </w:p>
        </w:tc>
        <w:tc>
          <w:tcPr>
            <w:tcW w:w="1923" w:type="dxa"/>
          </w:tcPr>
          <w:p w14:paraId="65EA8D08" w14:textId="4C167E78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9,50 mg/dL</w:t>
            </w:r>
          </w:p>
        </w:tc>
      </w:tr>
      <w:tr w:rsidR="00C269D2" w:rsidRPr="00BA1869" w14:paraId="30089F6F" w14:textId="77777777" w:rsidTr="00C269D2">
        <w:tc>
          <w:tcPr>
            <w:tcW w:w="2105" w:type="dxa"/>
          </w:tcPr>
          <w:p w14:paraId="68A392AB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Sódio</w:t>
            </w:r>
          </w:p>
        </w:tc>
        <w:tc>
          <w:tcPr>
            <w:tcW w:w="2174" w:type="dxa"/>
          </w:tcPr>
          <w:p w14:paraId="663E8BE7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136 - 145</w:t>
            </w:r>
          </w:p>
        </w:tc>
        <w:tc>
          <w:tcPr>
            <w:tcW w:w="2066" w:type="dxa"/>
          </w:tcPr>
          <w:p w14:paraId="0424ACA5" w14:textId="3105D340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137mEq/L</w:t>
            </w:r>
          </w:p>
        </w:tc>
        <w:tc>
          <w:tcPr>
            <w:tcW w:w="1923" w:type="dxa"/>
          </w:tcPr>
          <w:p w14:paraId="0889F856" w14:textId="62EB8B03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142mEq/L</w:t>
            </w:r>
          </w:p>
        </w:tc>
      </w:tr>
      <w:tr w:rsidR="00C269D2" w:rsidRPr="00BA1869" w14:paraId="008B5BA5" w14:textId="77777777" w:rsidTr="00C269D2">
        <w:tc>
          <w:tcPr>
            <w:tcW w:w="2105" w:type="dxa"/>
          </w:tcPr>
          <w:p w14:paraId="55D934E6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Potássio</w:t>
            </w:r>
          </w:p>
        </w:tc>
        <w:tc>
          <w:tcPr>
            <w:tcW w:w="2174" w:type="dxa"/>
          </w:tcPr>
          <w:p w14:paraId="08CF31A7" w14:textId="3C3ECFB1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3,5 – 5,1</w:t>
            </w:r>
          </w:p>
        </w:tc>
        <w:tc>
          <w:tcPr>
            <w:tcW w:w="2066" w:type="dxa"/>
          </w:tcPr>
          <w:p w14:paraId="2C4EAF31" w14:textId="47860A61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4,6mEq/L</w:t>
            </w:r>
          </w:p>
        </w:tc>
        <w:tc>
          <w:tcPr>
            <w:tcW w:w="1923" w:type="dxa"/>
          </w:tcPr>
          <w:p w14:paraId="0FB07BD5" w14:textId="31969033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4,4mEq/L</w:t>
            </w:r>
          </w:p>
        </w:tc>
      </w:tr>
      <w:tr w:rsidR="00C269D2" w:rsidRPr="00BA1869" w14:paraId="149A5358" w14:textId="77777777" w:rsidTr="00C269D2">
        <w:tc>
          <w:tcPr>
            <w:tcW w:w="2105" w:type="dxa"/>
          </w:tcPr>
          <w:p w14:paraId="7D47846E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Vitamina D</w:t>
            </w:r>
          </w:p>
        </w:tc>
        <w:tc>
          <w:tcPr>
            <w:tcW w:w="2174" w:type="dxa"/>
          </w:tcPr>
          <w:p w14:paraId="3BB078B5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&gt; 20</w:t>
            </w:r>
          </w:p>
        </w:tc>
        <w:tc>
          <w:tcPr>
            <w:tcW w:w="2066" w:type="dxa"/>
          </w:tcPr>
          <w:p w14:paraId="62A77A27" w14:textId="7C48F3B1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29,2 ng/mL</w:t>
            </w:r>
          </w:p>
        </w:tc>
        <w:tc>
          <w:tcPr>
            <w:tcW w:w="1923" w:type="dxa"/>
          </w:tcPr>
          <w:p w14:paraId="7C1389CC" w14:textId="7FE53611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51,8 ng/mL</w:t>
            </w:r>
          </w:p>
        </w:tc>
      </w:tr>
      <w:tr w:rsidR="00C269D2" w:rsidRPr="00BA1869" w14:paraId="44C8909A" w14:textId="77777777" w:rsidTr="00C269D2">
        <w:tc>
          <w:tcPr>
            <w:tcW w:w="2105" w:type="dxa"/>
          </w:tcPr>
          <w:p w14:paraId="7F7C10BC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HbA1c</w:t>
            </w:r>
          </w:p>
        </w:tc>
        <w:tc>
          <w:tcPr>
            <w:tcW w:w="2174" w:type="dxa"/>
          </w:tcPr>
          <w:p w14:paraId="559AFE39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4,0 – 6,0</w:t>
            </w:r>
          </w:p>
        </w:tc>
        <w:tc>
          <w:tcPr>
            <w:tcW w:w="2066" w:type="dxa"/>
          </w:tcPr>
          <w:p w14:paraId="5C160162" w14:textId="15B9BFF2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5,7%</w:t>
            </w:r>
          </w:p>
        </w:tc>
        <w:tc>
          <w:tcPr>
            <w:tcW w:w="1923" w:type="dxa"/>
          </w:tcPr>
          <w:p w14:paraId="3617A959" w14:textId="29B83B82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5,6%</w:t>
            </w:r>
          </w:p>
        </w:tc>
      </w:tr>
      <w:tr w:rsidR="00C269D2" w:rsidRPr="00BA1869" w14:paraId="43477A1C" w14:textId="77777777" w:rsidTr="00C269D2">
        <w:tc>
          <w:tcPr>
            <w:tcW w:w="2105" w:type="dxa"/>
          </w:tcPr>
          <w:p w14:paraId="5D60328B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PTH</w:t>
            </w:r>
          </w:p>
        </w:tc>
        <w:tc>
          <w:tcPr>
            <w:tcW w:w="2174" w:type="dxa"/>
          </w:tcPr>
          <w:p w14:paraId="4E7FED17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18,5 - 88</w:t>
            </w:r>
          </w:p>
        </w:tc>
        <w:tc>
          <w:tcPr>
            <w:tcW w:w="2066" w:type="dxa"/>
          </w:tcPr>
          <w:p w14:paraId="570D9C7D" w14:textId="12055719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145,3pg/mL</w:t>
            </w:r>
          </w:p>
        </w:tc>
        <w:tc>
          <w:tcPr>
            <w:tcW w:w="1923" w:type="dxa"/>
          </w:tcPr>
          <w:p w14:paraId="1CB76918" w14:textId="09E15189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69D2" w:rsidRPr="00BA1869" w14:paraId="5036F36E" w14:textId="77777777" w:rsidTr="00C269D2">
        <w:tc>
          <w:tcPr>
            <w:tcW w:w="2105" w:type="dxa"/>
          </w:tcPr>
          <w:p w14:paraId="28246D73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Ureia</w:t>
            </w:r>
          </w:p>
        </w:tc>
        <w:tc>
          <w:tcPr>
            <w:tcW w:w="2174" w:type="dxa"/>
          </w:tcPr>
          <w:p w14:paraId="18879020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19 - 49</w:t>
            </w:r>
          </w:p>
        </w:tc>
        <w:tc>
          <w:tcPr>
            <w:tcW w:w="2066" w:type="dxa"/>
          </w:tcPr>
          <w:p w14:paraId="6EA03065" w14:textId="71EB05B0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109mg/dL</w:t>
            </w:r>
          </w:p>
        </w:tc>
        <w:tc>
          <w:tcPr>
            <w:tcW w:w="1923" w:type="dxa"/>
          </w:tcPr>
          <w:p w14:paraId="23B0C9B5" w14:textId="70639640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94mg/dL</w:t>
            </w:r>
          </w:p>
        </w:tc>
      </w:tr>
      <w:tr w:rsidR="00C269D2" w:rsidRPr="00BA1869" w14:paraId="410BF6D0" w14:textId="77777777" w:rsidTr="00C269D2">
        <w:tc>
          <w:tcPr>
            <w:tcW w:w="2105" w:type="dxa"/>
          </w:tcPr>
          <w:p w14:paraId="67259228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Fósforo</w:t>
            </w:r>
          </w:p>
        </w:tc>
        <w:tc>
          <w:tcPr>
            <w:tcW w:w="2174" w:type="dxa"/>
          </w:tcPr>
          <w:p w14:paraId="27650883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2,5 – 4,5</w:t>
            </w:r>
          </w:p>
        </w:tc>
        <w:tc>
          <w:tcPr>
            <w:tcW w:w="2066" w:type="dxa"/>
          </w:tcPr>
          <w:p w14:paraId="0EE0216E" w14:textId="60462633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 mg/dL</w:t>
            </w:r>
          </w:p>
        </w:tc>
        <w:tc>
          <w:tcPr>
            <w:tcW w:w="1923" w:type="dxa"/>
          </w:tcPr>
          <w:p w14:paraId="6A04465B" w14:textId="7B60ECD0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3,8mg/dL</w:t>
            </w:r>
          </w:p>
        </w:tc>
      </w:tr>
      <w:tr w:rsidR="00C269D2" w:rsidRPr="00BA1869" w14:paraId="04377926" w14:textId="77777777" w:rsidTr="00C269D2">
        <w:tc>
          <w:tcPr>
            <w:tcW w:w="2105" w:type="dxa"/>
          </w:tcPr>
          <w:p w14:paraId="030856AB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Ácido Úrico</w:t>
            </w:r>
          </w:p>
        </w:tc>
        <w:tc>
          <w:tcPr>
            <w:tcW w:w="2174" w:type="dxa"/>
          </w:tcPr>
          <w:p w14:paraId="71F18E13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3,7 – 7,8</w:t>
            </w:r>
          </w:p>
        </w:tc>
        <w:tc>
          <w:tcPr>
            <w:tcW w:w="2066" w:type="dxa"/>
          </w:tcPr>
          <w:p w14:paraId="0F6D31D6" w14:textId="7E3456B4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6,8mg/dL</w:t>
            </w:r>
          </w:p>
        </w:tc>
        <w:tc>
          <w:tcPr>
            <w:tcW w:w="1923" w:type="dxa"/>
          </w:tcPr>
          <w:p w14:paraId="5AE45255" w14:textId="0788D793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6,5mg/dL</w:t>
            </w:r>
          </w:p>
        </w:tc>
      </w:tr>
      <w:tr w:rsidR="00C269D2" w:rsidRPr="00BA1869" w14:paraId="7D468F35" w14:textId="77777777" w:rsidTr="00C269D2">
        <w:tc>
          <w:tcPr>
            <w:tcW w:w="2105" w:type="dxa"/>
          </w:tcPr>
          <w:p w14:paraId="5F2F5A5B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lastRenderedPageBreak/>
              <w:t>Creatinina</w:t>
            </w:r>
          </w:p>
        </w:tc>
        <w:tc>
          <w:tcPr>
            <w:tcW w:w="2174" w:type="dxa"/>
          </w:tcPr>
          <w:p w14:paraId="36AA2DB3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0,5 – 1,1</w:t>
            </w:r>
          </w:p>
        </w:tc>
        <w:tc>
          <w:tcPr>
            <w:tcW w:w="2066" w:type="dxa"/>
          </w:tcPr>
          <w:p w14:paraId="69CF90E2" w14:textId="38EF31F9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2,61mg/dL</w:t>
            </w:r>
          </w:p>
        </w:tc>
        <w:tc>
          <w:tcPr>
            <w:tcW w:w="1923" w:type="dxa"/>
          </w:tcPr>
          <w:p w14:paraId="39A8014C" w14:textId="79E9FB04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2,11mg/dL</w:t>
            </w:r>
          </w:p>
        </w:tc>
      </w:tr>
      <w:tr w:rsidR="00C269D2" w:rsidRPr="00BA1869" w14:paraId="3CBE7A3C" w14:textId="77777777" w:rsidTr="00C269D2">
        <w:tc>
          <w:tcPr>
            <w:tcW w:w="2105" w:type="dxa"/>
          </w:tcPr>
          <w:p w14:paraId="16F0D2DA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Colesterol Total</w:t>
            </w:r>
          </w:p>
        </w:tc>
        <w:tc>
          <w:tcPr>
            <w:tcW w:w="2174" w:type="dxa"/>
          </w:tcPr>
          <w:p w14:paraId="2FD5AC92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&lt; 190</w:t>
            </w:r>
          </w:p>
        </w:tc>
        <w:tc>
          <w:tcPr>
            <w:tcW w:w="2066" w:type="dxa"/>
          </w:tcPr>
          <w:p w14:paraId="2E085E4A" w14:textId="4B5CFD9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137mg/dL</w:t>
            </w:r>
          </w:p>
        </w:tc>
        <w:tc>
          <w:tcPr>
            <w:tcW w:w="1923" w:type="dxa"/>
          </w:tcPr>
          <w:p w14:paraId="334A196F" w14:textId="30FF7920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163mg/dL</w:t>
            </w:r>
          </w:p>
        </w:tc>
      </w:tr>
      <w:tr w:rsidR="00C269D2" w:rsidRPr="00BA1869" w14:paraId="225228F2" w14:textId="77777777" w:rsidTr="00C269D2">
        <w:tc>
          <w:tcPr>
            <w:tcW w:w="2105" w:type="dxa"/>
          </w:tcPr>
          <w:p w14:paraId="72643180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HDL</w:t>
            </w:r>
          </w:p>
        </w:tc>
        <w:tc>
          <w:tcPr>
            <w:tcW w:w="2174" w:type="dxa"/>
          </w:tcPr>
          <w:p w14:paraId="08CBF650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&gt; 40</w:t>
            </w:r>
          </w:p>
        </w:tc>
        <w:tc>
          <w:tcPr>
            <w:tcW w:w="2066" w:type="dxa"/>
          </w:tcPr>
          <w:p w14:paraId="7336571A" w14:textId="4979656B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46mg/dL</w:t>
            </w:r>
          </w:p>
        </w:tc>
        <w:tc>
          <w:tcPr>
            <w:tcW w:w="1923" w:type="dxa"/>
          </w:tcPr>
          <w:p w14:paraId="13B50374" w14:textId="69444C2B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58mg/dL</w:t>
            </w:r>
          </w:p>
        </w:tc>
      </w:tr>
      <w:tr w:rsidR="00C269D2" w:rsidRPr="00BA1869" w14:paraId="2355149C" w14:textId="77777777" w:rsidTr="00C269D2">
        <w:tc>
          <w:tcPr>
            <w:tcW w:w="2105" w:type="dxa"/>
          </w:tcPr>
          <w:p w14:paraId="44F9A168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LDL</w:t>
            </w:r>
          </w:p>
        </w:tc>
        <w:tc>
          <w:tcPr>
            <w:tcW w:w="2174" w:type="dxa"/>
          </w:tcPr>
          <w:p w14:paraId="37B1F649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&lt; 130</w:t>
            </w:r>
          </w:p>
        </w:tc>
        <w:tc>
          <w:tcPr>
            <w:tcW w:w="2066" w:type="dxa"/>
          </w:tcPr>
          <w:p w14:paraId="6E0CBEFB" w14:textId="5134925C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77mg/dL</w:t>
            </w:r>
          </w:p>
        </w:tc>
        <w:tc>
          <w:tcPr>
            <w:tcW w:w="1923" w:type="dxa"/>
          </w:tcPr>
          <w:p w14:paraId="414230C0" w14:textId="1AB589B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89mg/dL</w:t>
            </w:r>
          </w:p>
        </w:tc>
      </w:tr>
      <w:tr w:rsidR="00C269D2" w:rsidRPr="00BA1869" w14:paraId="548427B2" w14:textId="77777777" w:rsidTr="00C269D2">
        <w:tc>
          <w:tcPr>
            <w:tcW w:w="2105" w:type="dxa"/>
          </w:tcPr>
          <w:p w14:paraId="12047CDE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Não-HDL</w:t>
            </w:r>
          </w:p>
        </w:tc>
        <w:tc>
          <w:tcPr>
            <w:tcW w:w="2174" w:type="dxa"/>
          </w:tcPr>
          <w:p w14:paraId="5136FC1B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&lt; 160</w:t>
            </w:r>
          </w:p>
        </w:tc>
        <w:tc>
          <w:tcPr>
            <w:tcW w:w="2066" w:type="dxa"/>
          </w:tcPr>
          <w:p w14:paraId="1192849C" w14:textId="68DFC11D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91mg/dL</w:t>
            </w:r>
          </w:p>
        </w:tc>
        <w:tc>
          <w:tcPr>
            <w:tcW w:w="1923" w:type="dxa"/>
          </w:tcPr>
          <w:p w14:paraId="45727F22" w14:textId="24D847FC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105mg/dL</w:t>
            </w:r>
          </w:p>
        </w:tc>
      </w:tr>
      <w:tr w:rsidR="00C269D2" w:rsidRPr="00BA1869" w14:paraId="00801ED9" w14:textId="77777777" w:rsidTr="00C269D2">
        <w:tc>
          <w:tcPr>
            <w:tcW w:w="2105" w:type="dxa"/>
          </w:tcPr>
          <w:p w14:paraId="6CF3CA87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Triglicerídeos</w:t>
            </w:r>
          </w:p>
        </w:tc>
        <w:tc>
          <w:tcPr>
            <w:tcW w:w="2174" w:type="dxa"/>
          </w:tcPr>
          <w:p w14:paraId="5FAD8857" w14:textId="77777777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&lt; 150</w:t>
            </w:r>
          </w:p>
        </w:tc>
        <w:tc>
          <w:tcPr>
            <w:tcW w:w="2066" w:type="dxa"/>
          </w:tcPr>
          <w:p w14:paraId="46B75F10" w14:textId="6B0072BD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63mg/dL</w:t>
            </w:r>
          </w:p>
        </w:tc>
        <w:tc>
          <w:tcPr>
            <w:tcW w:w="1923" w:type="dxa"/>
          </w:tcPr>
          <w:p w14:paraId="1F544FA5" w14:textId="11E23CD5" w:rsidR="00C269D2" w:rsidRPr="00BA1869" w:rsidRDefault="00C269D2" w:rsidP="00C269D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869">
              <w:rPr>
                <w:rFonts w:ascii="Arial" w:hAnsi="Arial" w:cs="Arial"/>
                <w:sz w:val="24"/>
                <w:szCs w:val="24"/>
              </w:rPr>
              <w:t>74mg/dL</w:t>
            </w:r>
          </w:p>
        </w:tc>
      </w:tr>
    </w:tbl>
    <w:p w14:paraId="0D6B5030" w14:textId="0DE46497" w:rsidR="00137CB8" w:rsidRPr="00BA1869" w:rsidRDefault="00137CB8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EFECE5" w14:textId="77777777" w:rsidR="00ED7558" w:rsidRPr="00BA1869" w:rsidRDefault="00ED7558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AVALIAÇÃO ANTROPOMÉTRICA:</w:t>
      </w:r>
    </w:p>
    <w:p w14:paraId="575FF484" w14:textId="77777777" w:rsidR="00ED7558" w:rsidRPr="00BA1869" w:rsidRDefault="00ED7558" w:rsidP="00BA186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Peso: 60,4kg</w:t>
      </w:r>
    </w:p>
    <w:p w14:paraId="1734584D" w14:textId="4FBD05DC" w:rsidR="00ED7558" w:rsidRDefault="00ED7558" w:rsidP="00BA186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Altura: 1,62 m</w:t>
      </w:r>
    </w:p>
    <w:p w14:paraId="2196B20C" w14:textId="48CA2464" w:rsidR="00E567AE" w:rsidRPr="00BA1869" w:rsidRDefault="00E567AE" w:rsidP="00BA186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Circunferência da Panturrilha: 31 cm</w:t>
      </w:r>
    </w:p>
    <w:p w14:paraId="4E2C4E79" w14:textId="3688C28D" w:rsidR="00ED7558" w:rsidRPr="00BA1869" w:rsidRDefault="00ED7558" w:rsidP="00411ABF">
      <w:pPr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IMC: 23</w:t>
      </w:r>
      <w:r w:rsidR="00411ABF">
        <w:rPr>
          <w:rFonts w:ascii="Arial" w:hAnsi="Arial" w:cs="Arial"/>
          <w:sz w:val="24"/>
          <w:szCs w:val="24"/>
        </w:rPr>
        <w:t xml:space="preserve"> kg/m²</w:t>
      </w:r>
      <w:r w:rsidRPr="00BA1869">
        <w:rPr>
          <w:rFonts w:ascii="Arial" w:hAnsi="Arial" w:cs="Arial"/>
          <w:sz w:val="24"/>
          <w:szCs w:val="24"/>
        </w:rPr>
        <w:t xml:space="preserve"> - Eutrófico</w:t>
      </w:r>
      <w:r w:rsidR="00722EB5">
        <w:rPr>
          <w:rFonts w:ascii="Arial" w:hAnsi="Arial" w:cs="Arial"/>
          <w:sz w:val="24"/>
          <w:szCs w:val="24"/>
        </w:rPr>
        <w:t xml:space="preserve"> (OPAS, 2002)</w:t>
      </w:r>
    </w:p>
    <w:p w14:paraId="14CB6342" w14:textId="77777777" w:rsidR="00F966F3" w:rsidRPr="00BA1869" w:rsidRDefault="00F966F3" w:rsidP="00BA18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t>PARECER NUTRICIONAL:</w:t>
      </w:r>
    </w:p>
    <w:p w14:paraId="59AB92A6" w14:textId="23D27F05" w:rsidR="00BC0C5E" w:rsidRDefault="00F966F3" w:rsidP="00FE3F70">
      <w:pPr>
        <w:spacing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 xml:space="preserve">Paciente eutrófico evidenciado pelo IMC. Os exames laboratoriais revelam melhora nos parâmetros de </w:t>
      </w:r>
      <w:r w:rsidR="00F15558">
        <w:rPr>
          <w:rFonts w:ascii="Arial" w:hAnsi="Arial" w:cs="Arial"/>
          <w:sz w:val="24"/>
          <w:szCs w:val="24"/>
        </w:rPr>
        <w:t>anemia e</w:t>
      </w:r>
      <w:r w:rsidRPr="00BA1869">
        <w:rPr>
          <w:rFonts w:ascii="Arial" w:hAnsi="Arial" w:cs="Arial"/>
          <w:sz w:val="24"/>
          <w:szCs w:val="24"/>
        </w:rPr>
        <w:t xml:space="preserve"> redução das con</w:t>
      </w:r>
      <w:r w:rsidR="00F15558">
        <w:rPr>
          <w:rFonts w:ascii="Arial" w:hAnsi="Arial" w:cs="Arial"/>
          <w:sz w:val="24"/>
          <w:szCs w:val="24"/>
        </w:rPr>
        <w:t>centrações séricas de</w:t>
      </w:r>
      <w:r w:rsidRPr="00BA1869">
        <w:rPr>
          <w:rFonts w:ascii="Arial" w:hAnsi="Arial" w:cs="Arial"/>
          <w:sz w:val="24"/>
          <w:szCs w:val="24"/>
        </w:rPr>
        <w:t xml:space="preserve"> ureia e creatinina</w:t>
      </w:r>
      <w:r w:rsidR="00F15558">
        <w:rPr>
          <w:rFonts w:ascii="Arial" w:hAnsi="Arial" w:cs="Arial"/>
          <w:sz w:val="24"/>
          <w:szCs w:val="24"/>
        </w:rPr>
        <w:t>, demonstrando um resultado positivo da intervenção nutricional realizada</w:t>
      </w:r>
      <w:r w:rsidRPr="00BA1869">
        <w:rPr>
          <w:rFonts w:ascii="Arial" w:hAnsi="Arial" w:cs="Arial"/>
          <w:sz w:val="24"/>
          <w:szCs w:val="24"/>
        </w:rPr>
        <w:t>.</w:t>
      </w:r>
    </w:p>
    <w:p w14:paraId="0D034F32" w14:textId="7A678544" w:rsidR="00FE3F70" w:rsidRDefault="00FE3F70" w:rsidP="00D1281D">
      <w:pPr>
        <w:spacing w:before="240" w:line="36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Pr="00FE3F70">
        <w:rPr>
          <w:rFonts w:ascii="Arial" w:hAnsi="Arial" w:cs="Arial"/>
          <w:sz w:val="24"/>
          <w:szCs w:val="24"/>
        </w:rPr>
        <w:t>Abensur</w:t>
      </w:r>
      <w:r w:rsidR="00F15558" w:rsidRPr="00F15558">
        <w:rPr>
          <w:rFonts w:ascii="Arial" w:hAnsi="Arial" w:cs="Arial"/>
          <w:sz w:val="24"/>
          <w:szCs w:val="24"/>
        </w:rPr>
        <w:t xml:space="preserve"> </w:t>
      </w:r>
      <w:r w:rsidR="00F15558">
        <w:rPr>
          <w:rFonts w:ascii="Arial" w:hAnsi="Arial" w:cs="Arial"/>
          <w:sz w:val="24"/>
          <w:szCs w:val="24"/>
        </w:rPr>
        <w:t>H. 2009, a anemia</w:t>
      </w:r>
      <w:r w:rsidR="00F15558" w:rsidRPr="00F15558">
        <w:rPr>
          <w:rFonts w:ascii="Arial" w:hAnsi="Arial" w:cs="Arial"/>
          <w:sz w:val="24"/>
          <w:szCs w:val="24"/>
        </w:rPr>
        <w:t xml:space="preserve"> </w:t>
      </w:r>
      <w:r w:rsidR="00F15558">
        <w:rPr>
          <w:rFonts w:ascii="Arial" w:hAnsi="Arial" w:cs="Arial"/>
          <w:sz w:val="24"/>
          <w:szCs w:val="24"/>
        </w:rPr>
        <w:t xml:space="preserve">aparece a partir do estágio 3 na DRC. </w:t>
      </w:r>
      <w:r w:rsidR="00F15558" w:rsidRPr="00F15558">
        <w:rPr>
          <w:rFonts w:ascii="Arial" w:hAnsi="Arial" w:cs="Arial"/>
          <w:sz w:val="24"/>
          <w:szCs w:val="24"/>
        </w:rPr>
        <w:t>Nos pacientes em tratamento conservador, pode ser tentada a via oral de administração de ferro</w:t>
      </w:r>
      <w:r w:rsidR="00F15558">
        <w:rPr>
          <w:rFonts w:ascii="Arial" w:hAnsi="Arial" w:cs="Arial"/>
          <w:sz w:val="24"/>
          <w:szCs w:val="24"/>
        </w:rPr>
        <w:t xml:space="preserve">. </w:t>
      </w:r>
      <w:r w:rsidR="00F15558" w:rsidRPr="00F15558">
        <w:rPr>
          <w:rFonts w:ascii="Arial" w:hAnsi="Arial" w:cs="Arial"/>
          <w:sz w:val="24"/>
          <w:szCs w:val="24"/>
        </w:rPr>
        <w:t xml:space="preserve">Uma vez repostos os estoques de ferro </w:t>
      </w:r>
      <w:r w:rsidR="008D2DDD">
        <w:rPr>
          <w:rFonts w:ascii="Arial" w:hAnsi="Arial" w:cs="Arial"/>
          <w:sz w:val="24"/>
          <w:szCs w:val="24"/>
        </w:rPr>
        <w:t xml:space="preserve">atingindo </w:t>
      </w:r>
      <w:r w:rsidR="001C3D3A" w:rsidRPr="00F15558">
        <w:rPr>
          <w:rFonts w:ascii="Arial" w:hAnsi="Arial" w:cs="Arial"/>
          <w:sz w:val="24"/>
          <w:szCs w:val="24"/>
        </w:rPr>
        <w:t>níveis de</w:t>
      </w:r>
      <w:r w:rsidR="008D2DDD">
        <w:rPr>
          <w:rFonts w:ascii="Arial" w:hAnsi="Arial" w:cs="Arial"/>
          <w:sz w:val="24"/>
          <w:szCs w:val="24"/>
        </w:rPr>
        <w:t xml:space="preserve"> hemoglobina entre 11 e 12 g/dL não</w:t>
      </w:r>
      <w:r w:rsidR="00F15558" w:rsidRPr="00F15558">
        <w:rPr>
          <w:rFonts w:ascii="Arial" w:hAnsi="Arial" w:cs="Arial"/>
          <w:sz w:val="24"/>
          <w:szCs w:val="24"/>
        </w:rPr>
        <w:t xml:space="preserve"> </w:t>
      </w:r>
      <w:r w:rsidR="008D2DDD">
        <w:rPr>
          <w:rFonts w:ascii="Arial" w:hAnsi="Arial" w:cs="Arial"/>
          <w:sz w:val="24"/>
          <w:szCs w:val="24"/>
        </w:rPr>
        <w:t xml:space="preserve">será necessário </w:t>
      </w:r>
      <w:r w:rsidR="00F15558" w:rsidRPr="00F15558">
        <w:rPr>
          <w:rFonts w:ascii="Arial" w:hAnsi="Arial" w:cs="Arial"/>
          <w:sz w:val="24"/>
          <w:szCs w:val="24"/>
        </w:rPr>
        <w:t>iniciar o tratamento com medicamentos</w:t>
      </w:r>
      <w:r w:rsidR="008D2DDD">
        <w:rPr>
          <w:rFonts w:ascii="Arial" w:hAnsi="Arial" w:cs="Arial"/>
          <w:sz w:val="24"/>
          <w:szCs w:val="24"/>
        </w:rPr>
        <w:t xml:space="preserve"> estimuladores de eritropoiese. Desta forma, a suplementação prescrita Ferro quelado + metilcobalamina + metilfolato obteve resultado positivo nos níveis de hemoglobina. V</w:t>
      </w:r>
      <w:r w:rsidR="00D1281D">
        <w:rPr>
          <w:rFonts w:ascii="Arial" w:hAnsi="Arial" w:cs="Arial"/>
          <w:sz w:val="24"/>
          <w:szCs w:val="24"/>
        </w:rPr>
        <w:t>isto que</w:t>
      </w:r>
      <w:r w:rsidR="008D2DDD">
        <w:rPr>
          <w:rFonts w:ascii="Arial" w:hAnsi="Arial" w:cs="Arial"/>
          <w:sz w:val="24"/>
          <w:szCs w:val="24"/>
        </w:rPr>
        <w:t xml:space="preserve"> B12 e folato</w:t>
      </w:r>
      <w:r w:rsidR="00D1281D">
        <w:rPr>
          <w:rFonts w:ascii="Arial" w:hAnsi="Arial" w:cs="Arial"/>
          <w:sz w:val="24"/>
          <w:szCs w:val="24"/>
        </w:rPr>
        <w:t xml:space="preserve"> são essenciais na produção e manutenção de novas células vermelhas </w:t>
      </w:r>
      <w:r w:rsidR="00D1281D" w:rsidRPr="00D1281D">
        <w:rPr>
          <w:rFonts w:ascii="Arial" w:hAnsi="Arial" w:cs="Arial"/>
          <w:sz w:val="24"/>
          <w:szCs w:val="24"/>
        </w:rPr>
        <w:t>(Cozzolino, S. M. F. Cominetti, C. 2013.)</w:t>
      </w:r>
    </w:p>
    <w:p w14:paraId="2625C292" w14:textId="05CC7D21" w:rsidR="00BC0C5E" w:rsidRPr="00D1281D" w:rsidRDefault="00D1281D" w:rsidP="00BC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</w:t>
      </w:r>
      <w:r w:rsidRPr="00D1281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a</w:t>
      </w:r>
      <w:r w:rsidRPr="00D1281D">
        <w:rPr>
          <w:rFonts w:ascii="Arial" w:hAnsi="Arial" w:cs="Arial"/>
          <w:sz w:val="24"/>
          <w:szCs w:val="24"/>
        </w:rPr>
        <w:t xml:space="preserve"> redução</w:t>
      </w:r>
      <w:r>
        <w:rPr>
          <w:rFonts w:ascii="Arial" w:hAnsi="Arial" w:cs="Arial"/>
          <w:sz w:val="24"/>
          <w:szCs w:val="24"/>
        </w:rPr>
        <w:t xml:space="preserve"> positiva</w:t>
      </w:r>
      <w:r w:rsidRPr="00D1281D">
        <w:rPr>
          <w:rFonts w:ascii="Arial" w:hAnsi="Arial" w:cs="Arial"/>
          <w:sz w:val="24"/>
          <w:szCs w:val="24"/>
        </w:rPr>
        <w:t xml:space="preserve"> das concentrações séricas de ureia e </w:t>
      </w:r>
      <w:r>
        <w:rPr>
          <w:rFonts w:ascii="Arial" w:hAnsi="Arial" w:cs="Arial"/>
          <w:sz w:val="24"/>
          <w:szCs w:val="24"/>
        </w:rPr>
        <w:t xml:space="preserve">creatinina estão relacionadas a prescrição hipoproteica de 0,6 a 0,8g/kg/dia. </w:t>
      </w:r>
      <w:r w:rsidR="000C342E">
        <w:rPr>
          <w:rFonts w:ascii="Arial" w:hAnsi="Arial" w:cs="Arial"/>
          <w:sz w:val="24"/>
          <w:szCs w:val="24"/>
        </w:rPr>
        <w:t xml:space="preserve">Diversos estudos de metanálises têm demonstrado que durante o tratamento conservador, a restrição proteica em acompanhamento nutricional resulta em retardo da falência renal de forma significativa, sem que haja efeito deletério ao paciente. </w:t>
      </w:r>
      <w:r w:rsidR="000C342E" w:rsidRPr="00D1281D">
        <w:rPr>
          <w:rFonts w:ascii="Arial" w:hAnsi="Arial" w:cs="Arial"/>
          <w:sz w:val="24"/>
          <w:szCs w:val="24"/>
        </w:rPr>
        <w:t>(Cozzolino, S. M. F. Cominetti, C. 2013.)</w:t>
      </w:r>
      <w:r w:rsidR="000C342E">
        <w:rPr>
          <w:rFonts w:ascii="Arial" w:hAnsi="Arial" w:cs="Arial"/>
          <w:sz w:val="24"/>
          <w:szCs w:val="24"/>
        </w:rPr>
        <w:t xml:space="preserve"> </w:t>
      </w:r>
    </w:p>
    <w:p w14:paraId="11A633D5" w14:textId="77777777" w:rsidR="00F966F3" w:rsidRDefault="00BC0C5E" w:rsidP="00BC0C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4D7A">
        <w:rPr>
          <w:rFonts w:ascii="Arial" w:hAnsi="Arial" w:cs="Arial"/>
          <w:b/>
          <w:sz w:val="24"/>
          <w:szCs w:val="24"/>
        </w:rPr>
        <w:lastRenderedPageBreak/>
        <w:t>VALORES COMPARATIVOS DE MACRO E MICRONUTRIENTES:</w:t>
      </w:r>
    </w:p>
    <w:p w14:paraId="301F2F39" w14:textId="77777777" w:rsidR="005A4D7A" w:rsidRPr="005A4D7A" w:rsidRDefault="005A4D7A" w:rsidP="005A4D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41"/>
        <w:tblW w:w="4714" w:type="pct"/>
        <w:tblLook w:val="04A0" w:firstRow="1" w:lastRow="0" w:firstColumn="1" w:lastColumn="0" w:noHBand="0" w:noVBand="1"/>
      </w:tblPr>
      <w:tblGrid>
        <w:gridCol w:w="2850"/>
        <w:gridCol w:w="1229"/>
        <w:gridCol w:w="1229"/>
        <w:gridCol w:w="1369"/>
        <w:gridCol w:w="2079"/>
      </w:tblGrid>
      <w:tr w:rsidR="00E47990" w:rsidRPr="00FF5A76" w14:paraId="61E5C06D" w14:textId="77777777" w:rsidTr="00BC0C5E">
        <w:tc>
          <w:tcPr>
            <w:tcW w:w="1627" w:type="pct"/>
          </w:tcPr>
          <w:p w14:paraId="37636411" w14:textId="77777777" w:rsidR="00675C8C" w:rsidRPr="00675C8C" w:rsidRDefault="00675C8C" w:rsidP="00D13A0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7B02A927" w14:textId="77777777" w:rsidR="00675C8C" w:rsidRPr="00675C8C" w:rsidRDefault="00675C8C" w:rsidP="00D13A0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0203A39" w14:textId="77777777" w:rsidR="00675C8C" w:rsidRPr="00675C8C" w:rsidRDefault="00675C8C" w:rsidP="00D13A05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5F667CB0" w14:textId="77777777" w:rsidR="00E47990" w:rsidRPr="00675C8C" w:rsidRDefault="00E47990" w:rsidP="00675C8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75C8C">
              <w:rPr>
                <w:rFonts w:ascii="Arial" w:hAnsi="Arial" w:cs="Arial"/>
                <w:bCs/>
                <w:iCs/>
              </w:rPr>
              <w:t>Macro e Micronutrientes</w:t>
            </w:r>
          </w:p>
          <w:p w14:paraId="79CA5FEC" w14:textId="77777777" w:rsidR="00E47990" w:rsidRPr="00675C8C" w:rsidRDefault="00E47990" w:rsidP="00D13A05">
            <w:pPr>
              <w:jc w:val="center"/>
              <w:rPr>
                <w:rFonts w:ascii="Arial" w:hAnsi="Arial" w:cs="Arial"/>
                <w:bCs/>
              </w:rPr>
            </w:pPr>
          </w:p>
          <w:p w14:paraId="63CEE7D4" w14:textId="77777777" w:rsidR="00E47990" w:rsidRPr="00675C8C" w:rsidRDefault="00E47990" w:rsidP="00D13A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2" w:type="pct"/>
          </w:tcPr>
          <w:p w14:paraId="13A09D0A" w14:textId="77777777" w:rsidR="00E47990" w:rsidRPr="00675C8C" w:rsidRDefault="00E47990" w:rsidP="00D13A05">
            <w:pPr>
              <w:shd w:val="clear" w:color="auto" w:fill="FFC000"/>
              <w:jc w:val="center"/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Valor Teórico</w:t>
            </w:r>
          </w:p>
          <w:p w14:paraId="13B54720" w14:textId="77777777" w:rsidR="00E47990" w:rsidRPr="00675C8C" w:rsidRDefault="00E47990" w:rsidP="00D13A05">
            <w:pPr>
              <w:shd w:val="clear" w:color="auto" w:fill="FFC000"/>
              <w:jc w:val="center"/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Prescrito pelo autor</w:t>
            </w:r>
          </w:p>
          <w:p w14:paraId="2C765CD6" w14:textId="77777777" w:rsidR="00E47990" w:rsidRPr="00675C8C" w:rsidRDefault="00E47990" w:rsidP="00D13A05">
            <w:pPr>
              <w:shd w:val="clear" w:color="auto" w:fill="FFC000"/>
              <w:jc w:val="center"/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(do trabalho) *</w:t>
            </w:r>
          </w:p>
          <w:p w14:paraId="53D438C9" w14:textId="77777777" w:rsidR="00E47990" w:rsidRPr="00675C8C" w:rsidRDefault="00E47990" w:rsidP="00D13A05">
            <w:pPr>
              <w:shd w:val="clear" w:color="auto" w:fill="FFC000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0F9355F5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Valor do Cardápio prescrito pelo autor</w:t>
            </w:r>
          </w:p>
          <w:p w14:paraId="225550CD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(do trabalho)</w:t>
            </w:r>
          </w:p>
          <w:p w14:paraId="3E09962C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shd w:val="clear" w:color="auto" w:fill="FFFF00"/>
          </w:tcPr>
          <w:p w14:paraId="10D2FDB0" w14:textId="77777777" w:rsidR="00E47990" w:rsidRPr="00675C8C" w:rsidRDefault="00E47990" w:rsidP="00D13A05">
            <w:pPr>
              <w:jc w:val="center"/>
              <w:rPr>
                <w:rFonts w:ascii="Arial" w:hAnsi="Arial" w:cs="Arial"/>
                <w:iCs/>
              </w:rPr>
            </w:pPr>
            <w:r w:rsidRPr="00675C8C">
              <w:rPr>
                <w:rFonts w:ascii="Arial" w:hAnsi="Arial" w:cs="Arial"/>
                <w:iCs/>
              </w:rPr>
              <w:t xml:space="preserve">Valor da dieta oferecida em casa. </w:t>
            </w:r>
          </w:p>
          <w:p w14:paraId="095B0B67" w14:textId="77777777" w:rsidR="00E47990" w:rsidRPr="00675C8C" w:rsidRDefault="00E47990" w:rsidP="00D13A05">
            <w:pPr>
              <w:jc w:val="center"/>
              <w:rPr>
                <w:rFonts w:ascii="Arial" w:hAnsi="Arial" w:cs="Arial"/>
                <w:iCs/>
              </w:rPr>
            </w:pPr>
          </w:p>
          <w:p w14:paraId="04D12652" w14:textId="77777777" w:rsidR="00E47990" w:rsidRPr="00675C8C" w:rsidRDefault="00E47990" w:rsidP="00D13A05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187" w:type="pct"/>
            <w:shd w:val="clear" w:color="auto" w:fill="B4C6E7" w:themeFill="accent1" w:themeFillTint="66"/>
          </w:tcPr>
          <w:p w14:paraId="66B7B83B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Quantidade à Suplementar (preconizada pelo autor)</w:t>
            </w:r>
          </w:p>
          <w:p w14:paraId="3123A23A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Posologia e</w:t>
            </w:r>
          </w:p>
          <w:p w14:paraId="3F134909" w14:textId="77777777" w:rsidR="00E47990" w:rsidRPr="00675C8C" w:rsidRDefault="00E47990" w:rsidP="00D13A05">
            <w:pPr>
              <w:jc w:val="center"/>
              <w:rPr>
                <w:rFonts w:ascii="Arial" w:hAnsi="Arial" w:cs="Arial"/>
                <w:iCs/>
              </w:rPr>
            </w:pPr>
            <w:r w:rsidRPr="00675C8C">
              <w:rPr>
                <w:rFonts w:ascii="Arial" w:hAnsi="Arial" w:cs="Arial"/>
              </w:rPr>
              <w:t>Interações Nutriente-Nutriente</w:t>
            </w:r>
          </w:p>
        </w:tc>
      </w:tr>
      <w:tr w:rsidR="00E47990" w:rsidRPr="00FF5A76" w14:paraId="35641420" w14:textId="77777777" w:rsidTr="00BC0C5E">
        <w:tc>
          <w:tcPr>
            <w:tcW w:w="1627" w:type="pct"/>
          </w:tcPr>
          <w:p w14:paraId="4613ED7D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Cs/>
              </w:rPr>
              <w:t>Valor Energético Total (Kcal)</w:t>
            </w:r>
          </w:p>
        </w:tc>
        <w:tc>
          <w:tcPr>
            <w:tcW w:w="702" w:type="pct"/>
            <w:shd w:val="clear" w:color="auto" w:fill="FFC000"/>
          </w:tcPr>
          <w:p w14:paraId="058AB0BA" w14:textId="77777777" w:rsidR="00E47990" w:rsidRPr="00675C8C" w:rsidRDefault="00675C8C" w:rsidP="00D13A05">
            <w:pPr>
              <w:jc w:val="center"/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1916,8 kcal</w:t>
            </w:r>
          </w:p>
        </w:tc>
        <w:tc>
          <w:tcPr>
            <w:tcW w:w="702" w:type="pct"/>
            <w:shd w:val="clear" w:color="auto" w:fill="92D050"/>
          </w:tcPr>
          <w:p w14:paraId="34AA7AA8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1523 kcal</w:t>
            </w:r>
          </w:p>
        </w:tc>
        <w:tc>
          <w:tcPr>
            <w:tcW w:w="782" w:type="pct"/>
            <w:shd w:val="clear" w:color="auto" w:fill="FFFF00"/>
          </w:tcPr>
          <w:p w14:paraId="0B304385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1108 kcal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559AF98A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0989FC4B" w14:textId="77777777" w:rsidTr="00BC0C5E">
        <w:tc>
          <w:tcPr>
            <w:tcW w:w="1627" w:type="pct"/>
          </w:tcPr>
          <w:p w14:paraId="5B64E62A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Cs/>
              </w:rPr>
              <w:t>Kcals não proteicas / N2 (kcal)</w:t>
            </w:r>
          </w:p>
        </w:tc>
        <w:tc>
          <w:tcPr>
            <w:tcW w:w="702" w:type="pct"/>
            <w:shd w:val="clear" w:color="auto" w:fill="FFC000"/>
          </w:tcPr>
          <w:p w14:paraId="48DED198" w14:textId="77777777" w:rsidR="00E47990" w:rsidRPr="00675C8C" w:rsidRDefault="009567C0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120kcal</w:t>
            </w:r>
          </w:p>
        </w:tc>
        <w:tc>
          <w:tcPr>
            <w:tcW w:w="702" w:type="pct"/>
            <w:shd w:val="clear" w:color="auto" w:fill="92D050"/>
          </w:tcPr>
          <w:p w14:paraId="271B831F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251,7 kcal</w:t>
            </w:r>
          </w:p>
        </w:tc>
        <w:tc>
          <w:tcPr>
            <w:tcW w:w="782" w:type="pct"/>
            <w:shd w:val="clear" w:color="auto" w:fill="FFFF00"/>
          </w:tcPr>
          <w:p w14:paraId="6581FA00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228,7</w:t>
            </w:r>
            <w:r w:rsidR="00E47990" w:rsidRPr="00675C8C">
              <w:rPr>
                <w:rFonts w:ascii="Arial" w:hAnsi="Arial" w:cs="Arial"/>
              </w:rPr>
              <w:t xml:space="preserve"> kcal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4660C59D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2C7BBC55" w14:textId="77777777" w:rsidTr="00BC0C5E">
        <w:tc>
          <w:tcPr>
            <w:tcW w:w="1627" w:type="pct"/>
          </w:tcPr>
          <w:p w14:paraId="0DA07E13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Cs/>
              </w:rPr>
              <w:t>Proteínas (g)</w:t>
            </w:r>
          </w:p>
        </w:tc>
        <w:tc>
          <w:tcPr>
            <w:tcW w:w="702" w:type="pct"/>
            <w:shd w:val="clear" w:color="auto" w:fill="FFC000"/>
          </w:tcPr>
          <w:p w14:paraId="6111548D" w14:textId="77777777" w:rsidR="00E47990" w:rsidRPr="00675C8C" w:rsidRDefault="009567C0" w:rsidP="00D13A05">
            <w:pPr>
              <w:jc w:val="center"/>
              <w:rPr>
                <w:rFonts w:ascii="Arial" w:hAnsi="Arial" w:cs="Arial"/>
              </w:rPr>
            </w:pPr>
            <w:r w:rsidRPr="009567C0">
              <w:rPr>
                <w:rFonts w:ascii="Arial" w:hAnsi="Arial" w:cs="Arial"/>
                <w:sz w:val="24"/>
                <w:szCs w:val="24"/>
              </w:rPr>
              <w:t>35,94g</w:t>
            </w:r>
          </w:p>
        </w:tc>
        <w:tc>
          <w:tcPr>
            <w:tcW w:w="702" w:type="pct"/>
            <w:shd w:val="clear" w:color="auto" w:fill="92D050"/>
          </w:tcPr>
          <w:p w14:paraId="70E58128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35,8g</w:t>
            </w:r>
          </w:p>
        </w:tc>
        <w:tc>
          <w:tcPr>
            <w:tcW w:w="782" w:type="pct"/>
            <w:shd w:val="clear" w:color="auto" w:fill="FFFF00"/>
          </w:tcPr>
          <w:p w14:paraId="2F98D6DD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29,1</w:t>
            </w:r>
            <w:r w:rsidR="00E47990" w:rsidRPr="00675C8C">
              <w:rPr>
                <w:rFonts w:ascii="Arial" w:hAnsi="Arial" w:cs="Arial"/>
              </w:rPr>
              <w:t>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1577B587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657E5663" w14:textId="77777777" w:rsidTr="00BC0C5E">
        <w:tc>
          <w:tcPr>
            <w:tcW w:w="1627" w:type="pct"/>
          </w:tcPr>
          <w:p w14:paraId="21F4DCE0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Cs/>
              </w:rPr>
              <w:t>Proteínas (g/Kg)</w:t>
            </w:r>
          </w:p>
        </w:tc>
        <w:tc>
          <w:tcPr>
            <w:tcW w:w="702" w:type="pct"/>
            <w:shd w:val="clear" w:color="auto" w:fill="FFC000"/>
          </w:tcPr>
          <w:p w14:paraId="49CA489A" w14:textId="77777777" w:rsidR="00E47990" w:rsidRPr="00675C8C" w:rsidRDefault="009567C0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0,6g</w:t>
            </w:r>
          </w:p>
        </w:tc>
        <w:tc>
          <w:tcPr>
            <w:tcW w:w="702" w:type="pct"/>
            <w:shd w:val="clear" w:color="auto" w:fill="92D050"/>
          </w:tcPr>
          <w:p w14:paraId="705023DE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0,59g</w:t>
            </w:r>
          </w:p>
        </w:tc>
        <w:tc>
          <w:tcPr>
            <w:tcW w:w="782" w:type="pct"/>
            <w:shd w:val="clear" w:color="auto" w:fill="FFFF00"/>
          </w:tcPr>
          <w:p w14:paraId="4D7CF961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0,48</w:t>
            </w:r>
            <w:r w:rsidR="00E47990" w:rsidRPr="00675C8C">
              <w:rPr>
                <w:rFonts w:ascii="Arial" w:hAnsi="Arial" w:cs="Arial"/>
              </w:rPr>
              <w:t>g/kg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4E77D049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0514D30C" w14:textId="77777777" w:rsidTr="00BC0C5E">
        <w:tc>
          <w:tcPr>
            <w:tcW w:w="1627" w:type="pct"/>
          </w:tcPr>
          <w:p w14:paraId="3AC4F3F3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Cs/>
              </w:rPr>
              <w:t>CHO totais(g)</w:t>
            </w:r>
          </w:p>
        </w:tc>
        <w:tc>
          <w:tcPr>
            <w:tcW w:w="702" w:type="pct"/>
            <w:shd w:val="clear" w:color="auto" w:fill="FFC000"/>
          </w:tcPr>
          <w:p w14:paraId="30CF7EE8" w14:textId="77777777" w:rsidR="00E47990" w:rsidRPr="00675C8C" w:rsidRDefault="009567C0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287,52g</w:t>
            </w:r>
          </w:p>
        </w:tc>
        <w:tc>
          <w:tcPr>
            <w:tcW w:w="702" w:type="pct"/>
            <w:shd w:val="clear" w:color="auto" w:fill="92D050"/>
          </w:tcPr>
          <w:p w14:paraId="234444A7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264,6g</w:t>
            </w:r>
          </w:p>
        </w:tc>
        <w:tc>
          <w:tcPr>
            <w:tcW w:w="782" w:type="pct"/>
            <w:shd w:val="clear" w:color="auto" w:fill="FFFF00"/>
          </w:tcPr>
          <w:p w14:paraId="0D0A8141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231,6</w:t>
            </w:r>
            <w:r w:rsidR="00E47990" w:rsidRPr="00675C8C">
              <w:rPr>
                <w:rFonts w:ascii="Arial" w:hAnsi="Arial" w:cs="Arial"/>
              </w:rPr>
              <w:t>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670D5222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78EF2823" w14:textId="77777777" w:rsidTr="00BC0C5E">
        <w:tc>
          <w:tcPr>
            <w:tcW w:w="1627" w:type="pct"/>
          </w:tcPr>
          <w:p w14:paraId="0AF12E08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Cs/>
              </w:rPr>
              <w:t>CHO totais (g/Kg)</w:t>
            </w:r>
          </w:p>
        </w:tc>
        <w:tc>
          <w:tcPr>
            <w:tcW w:w="702" w:type="pct"/>
            <w:shd w:val="clear" w:color="auto" w:fill="FFC000"/>
          </w:tcPr>
          <w:p w14:paraId="617FA4FF" w14:textId="77777777" w:rsidR="00E47990" w:rsidRPr="00675C8C" w:rsidRDefault="009567C0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4,8g</w:t>
            </w:r>
          </w:p>
        </w:tc>
        <w:tc>
          <w:tcPr>
            <w:tcW w:w="702" w:type="pct"/>
            <w:shd w:val="clear" w:color="auto" w:fill="92D050"/>
          </w:tcPr>
          <w:p w14:paraId="78E9BE66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4,4g</w:t>
            </w:r>
          </w:p>
        </w:tc>
        <w:tc>
          <w:tcPr>
            <w:tcW w:w="782" w:type="pct"/>
            <w:shd w:val="clear" w:color="auto" w:fill="FFFF00"/>
          </w:tcPr>
          <w:p w14:paraId="3A3A413F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3,86</w:t>
            </w:r>
            <w:r w:rsidR="00E47990" w:rsidRPr="00675C8C">
              <w:rPr>
                <w:rFonts w:ascii="Arial" w:hAnsi="Arial" w:cs="Arial"/>
              </w:rPr>
              <w:t>g/kg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67E5E0D5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08051453" w14:textId="77777777" w:rsidTr="00BC0C5E">
        <w:tc>
          <w:tcPr>
            <w:tcW w:w="1627" w:type="pct"/>
          </w:tcPr>
          <w:p w14:paraId="09E3C1FA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color w:val="000000"/>
                <w:shd w:val="clear" w:color="auto" w:fill="FAFAFA"/>
              </w:rPr>
              <w:t>Fibras totais</w:t>
            </w:r>
          </w:p>
        </w:tc>
        <w:tc>
          <w:tcPr>
            <w:tcW w:w="702" w:type="pct"/>
            <w:shd w:val="clear" w:color="auto" w:fill="FFC000"/>
          </w:tcPr>
          <w:p w14:paraId="01953FA8" w14:textId="77777777" w:rsidR="00E47990" w:rsidRPr="00675C8C" w:rsidRDefault="009567C0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30g</w:t>
            </w:r>
          </w:p>
        </w:tc>
        <w:tc>
          <w:tcPr>
            <w:tcW w:w="702" w:type="pct"/>
            <w:shd w:val="clear" w:color="auto" w:fill="92D050"/>
          </w:tcPr>
          <w:p w14:paraId="55B7CD79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30,1g</w:t>
            </w:r>
          </w:p>
        </w:tc>
        <w:tc>
          <w:tcPr>
            <w:tcW w:w="782" w:type="pct"/>
            <w:shd w:val="clear" w:color="auto" w:fill="FFFF00"/>
          </w:tcPr>
          <w:p w14:paraId="075272B4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38,8</w:t>
            </w:r>
            <w:r w:rsidR="00E47990" w:rsidRPr="00675C8C">
              <w:rPr>
                <w:rFonts w:ascii="Arial" w:hAnsi="Arial" w:cs="Arial"/>
              </w:rPr>
              <w:t>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010716DF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54616A87" w14:textId="77777777" w:rsidTr="00BC0C5E">
        <w:tc>
          <w:tcPr>
            <w:tcW w:w="1627" w:type="pct"/>
          </w:tcPr>
          <w:p w14:paraId="45E9672E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color w:val="000000"/>
                <w:shd w:val="clear" w:color="auto" w:fill="FAFAFA"/>
              </w:rPr>
              <w:t>Carboidratos livres</w:t>
            </w:r>
          </w:p>
        </w:tc>
        <w:tc>
          <w:tcPr>
            <w:tcW w:w="702" w:type="pct"/>
            <w:shd w:val="clear" w:color="auto" w:fill="FFC000"/>
          </w:tcPr>
          <w:p w14:paraId="26282971" w14:textId="77777777" w:rsidR="00E47990" w:rsidRPr="00675C8C" w:rsidRDefault="009567C0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257,52g</w:t>
            </w:r>
          </w:p>
        </w:tc>
        <w:tc>
          <w:tcPr>
            <w:tcW w:w="702" w:type="pct"/>
            <w:shd w:val="clear" w:color="auto" w:fill="92D050"/>
          </w:tcPr>
          <w:p w14:paraId="6DCA880C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234,5g</w:t>
            </w:r>
          </w:p>
        </w:tc>
        <w:tc>
          <w:tcPr>
            <w:tcW w:w="782" w:type="pct"/>
            <w:shd w:val="clear" w:color="auto" w:fill="FFFF00"/>
          </w:tcPr>
          <w:p w14:paraId="0DD236D0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192,8</w:t>
            </w:r>
            <w:r w:rsidR="00E47990" w:rsidRPr="00675C8C">
              <w:rPr>
                <w:rFonts w:ascii="Arial" w:hAnsi="Arial" w:cs="Arial"/>
              </w:rPr>
              <w:t>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548D862E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5799EDD8" w14:textId="77777777" w:rsidTr="00BC0C5E">
        <w:tc>
          <w:tcPr>
            <w:tcW w:w="1627" w:type="pct"/>
          </w:tcPr>
          <w:p w14:paraId="38409263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Cs/>
              </w:rPr>
              <w:t>Lipídios (g)</w:t>
            </w:r>
          </w:p>
        </w:tc>
        <w:tc>
          <w:tcPr>
            <w:tcW w:w="702" w:type="pct"/>
            <w:shd w:val="clear" w:color="auto" w:fill="FFC000"/>
          </w:tcPr>
          <w:p w14:paraId="203CB589" w14:textId="77777777" w:rsidR="00E47990" w:rsidRPr="00675C8C" w:rsidRDefault="009567C0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69,21g</w:t>
            </w:r>
          </w:p>
        </w:tc>
        <w:tc>
          <w:tcPr>
            <w:tcW w:w="702" w:type="pct"/>
            <w:shd w:val="clear" w:color="auto" w:fill="92D050"/>
          </w:tcPr>
          <w:p w14:paraId="540D0CE1" w14:textId="77777777" w:rsidR="00E47990" w:rsidRPr="00E01A47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42,6g</w:t>
            </w:r>
          </w:p>
        </w:tc>
        <w:tc>
          <w:tcPr>
            <w:tcW w:w="782" w:type="pct"/>
            <w:shd w:val="clear" w:color="auto" w:fill="FFFF00"/>
          </w:tcPr>
          <w:p w14:paraId="13B3F1DA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15,4</w:t>
            </w:r>
            <w:r w:rsidR="00E47990" w:rsidRPr="00675C8C">
              <w:rPr>
                <w:rFonts w:ascii="Arial" w:hAnsi="Arial" w:cs="Arial"/>
              </w:rPr>
              <w:t>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7951F110" w14:textId="77777777" w:rsidR="00E47990" w:rsidRPr="00675C8C" w:rsidRDefault="00E47990" w:rsidP="00D13A0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7990" w:rsidRPr="00FF5A76" w14:paraId="12DE28AF" w14:textId="77777777" w:rsidTr="00BC0C5E">
        <w:tc>
          <w:tcPr>
            <w:tcW w:w="1627" w:type="pct"/>
            <w:shd w:val="clear" w:color="auto" w:fill="auto"/>
          </w:tcPr>
          <w:p w14:paraId="47465B33" w14:textId="77777777" w:rsidR="00E47990" w:rsidRPr="00675C8C" w:rsidRDefault="00E47990" w:rsidP="00D13A05">
            <w:pPr>
              <w:rPr>
                <w:rFonts w:ascii="Arial" w:hAnsi="Arial" w:cs="Arial"/>
                <w:bCs/>
                <w:highlight w:val="yellow"/>
              </w:rPr>
            </w:pPr>
            <w:r w:rsidRPr="00675C8C">
              <w:rPr>
                <w:rFonts w:ascii="Arial" w:hAnsi="Arial" w:cs="Arial"/>
                <w:bCs/>
              </w:rPr>
              <w:t>Lipídios (g/Kg)</w:t>
            </w:r>
          </w:p>
        </w:tc>
        <w:tc>
          <w:tcPr>
            <w:tcW w:w="702" w:type="pct"/>
            <w:shd w:val="clear" w:color="auto" w:fill="FFC000"/>
          </w:tcPr>
          <w:p w14:paraId="7125844C" w14:textId="77777777" w:rsidR="00E47990" w:rsidRPr="00675C8C" w:rsidRDefault="009567C0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1,15g</w:t>
            </w:r>
          </w:p>
        </w:tc>
        <w:tc>
          <w:tcPr>
            <w:tcW w:w="702" w:type="pct"/>
            <w:shd w:val="clear" w:color="auto" w:fill="92D050"/>
          </w:tcPr>
          <w:p w14:paraId="47515078" w14:textId="77777777" w:rsidR="00E47990" w:rsidRPr="00E01A47" w:rsidRDefault="00E01A47" w:rsidP="00D13A05">
            <w:pPr>
              <w:jc w:val="center"/>
              <w:rPr>
                <w:rFonts w:ascii="Arial" w:hAnsi="Arial" w:cs="Arial"/>
              </w:rPr>
            </w:pPr>
            <w:r w:rsidRPr="00E01A47">
              <w:rPr>
                <w:rFonts w:ascii="Arial" w:hAnsi="Arial" w:cs="Arial"/>
              </w:rPr>
              <w:t>0,71g</w:t>
            </w:r>
          </w:p>
        </w:tc>
        <w:tc>
          <w:tcPr>
            <w:tcW w:w="782" w:type="pct"/>
            <w:shd w:val="clear" w:color="auto" w:fill="FFFF00"/>
          </w:tcPr>
          <w:p w14:paraId="1588E4FC" w14:textId="77777777" w:rsidR="00E47990" w:rsidRPr="00675C8C" w:rsidRDefault="00904D84" w:rsidP="00D13A05">
            <w:pPr>
              <w:rPr>
                <w:rFonts w:ascii="Arial" w:hAnsi="Arial" w:cs="Arial"/>
                <w:highlight w:val="yellow"/>
              </w:rPr>
            </w:pPr>
            <w:r w:rsidRPr="00675C8C">
              <w:rPr>
                <w:rFonts w:ascii="Arial" w:hAnsi="Arial" w:cs="Arial"/>
                <w:highlight w:val="yellow"/>
              </w:rPr>
              <w:t>0,25</w:t>
            </w:r>
            <w:r w:rsidR="00E47990" w:rsidRPr="00675C8C">
              <w:rPr>
                <w:rFonts w:ascii="Arial" w:hAnsi="Arial" w:cs="Arial"/>
                <w:highlight w:val="yellow"/>
              </w:rPr>
              <w:t>g/kg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3FC565C6" w14:textId="77777777" w:rsidR="00E47990" w:rsidRPr="00675C8C" w:rsidRDefault="00E47990" w:rsidP="00D13A05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6FCB8D8D" w14:textId="77777777" w:rsidR="00BC0C5E" w:rsidRDefault="00BC0C5E"/>
    <w:tbl>
      <w:tblPr>
        <w:tblStyle w:val="Tabelacomgrade"/>
        <w:tblpPr w:leftFromText="141" w:rightFromText="141" w:vertAnchor="text" w:horzAnchor="margin" w:tblpY="-41"/>
        <w:tblW w:w="4714" w:type="pct"/>
        <w:tblLook w:val="04A0" w:firstRow="1" w:lastRow="0" w:firstColumn="1" w:lastColumn="0" w:noHBand="0" w:noVBand="1"/>
      </w:tblPr>
      <w:tblGrid>
        <w:gridCol w:w="2850"/>
        <w:gridCol w:w="1229"/>
        <w:gridCol w:w="1229"/>
        <w:gridCol w:w="1369"/>
        <w:gridCol w:w="2079"/>
      </w:tblGrid>
      <w:tr w:rsidR="00E47990" w:rsidRPr="00FF5A76" w14:paraId="52FBA098" w14:textId="77777777" w:rsidTr="00BC0C5E">
        <w:tc>
          <w:tcPr>
            <w:tcW w:w="1627" w:type="pct"/>
          </w:tcPr>
          <w:p w14:paraId="6F023B1A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 xml:space="preserve">A (µg) </w:t>
            </w:r>
            <w:r w:rsidRPr="00675C8C">
              <w:rPr>
                <w:rFonts w:ascii="Arial" w:hAnsi="Arial" w:cs="Arial"/>
                <w:bCs/>
              </w:rPr>
              <w:t>RDA:H =900 µg/M= 700 µg//</w:t>
            </w:r>
            <w:r w:rsidRPr="00675C8C">
              <w:rPr>
                <w:rFonts w:ascii="Arial" w:hAnsi="Arial" w:cs="Arial"/>
                <w:b/>
                <w:bCs/>
              </w:rPr>
              <w:t xml:space="preserve"> UL: 3000 µg</w:t>
            </w:r>
          </w:p>
        </w:tc>
        <w:tc>
          <w:tcPr>
            <w:tcW w:w="702" w:type="pct"/>
            <w:shd w:val="clear" w:color="auto" w:fill="FFC000"/>
          </w:tcPr>
          <w:p w14:paraId="43A24F67" w14:textId="77777777" w:rsidR="00E47990" w:rsidRPr="00675C8C" w:rsidRDefault="00E47990" w:rsidP="000D7E4A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44CCFF1B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664mcg</w:t>
            </w:r>
          </w:p>
        </w:tc>
        <w:tc>
          <w:tcPr>
            <w:tcW w:w="782" w:type="pct"/>
            <w:shd w:val="clear" w:color="auto" w:fill="FFFF00"/>
          </w:tcPr>
          <w:p w14:paraId="07637CBD" w14:textId="77777777" w:rsidR="00E47990" w:rsidRPr="00675C8C" w:rsidRDefault="00904D84" w:rsidP="00D13A05">
            <w:pPr>
              <w:tabs>
                <w:tab w:val="center" w:pos="388"/>
              </w:tabs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2628,6</w:t>
            </w:r>
            <w:r w:rsidR="00E47990" w:rsidRPr="00675C8C">
              <w:rPr>
                <w:rFonts w:ascii="Arial" w:hAnsi="Arial" w:cs="Arial"/>
              </w:rPr>
              <w:t xml:space="preserve"> mcg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0EB50E8B" w14:textId="77777777" w:rsidR="00E47990" w:rsidRPr="00675C8C" w:rsidRDefault="00E47990" w:rsidP="00D13A05">
            <w:pPr>
              <w:tabs>
                <w:tab w:val="center" w:pos="388"/>
              </w:tabs>
              <w:rPr>
                <w:rFonts w:ascii="Arial" w:hAnsi="Arial" w:cs="Arial"/>
              </w:rPr>
            </w:pPr>
          </w:p>
        </w:tc>
      </w:tr>
      <w:tr w:rsidR="00E47990" w:rsidRPr="00FF5A76" w14:paraId="08F30AF9" w14:textId="77777777" w:rsidTr="00BC0C5E">
        <w:trPr>
          <w:trHeight w:val="108"/>
        </w:trPr>
        <w:tc>
          <w:tcPr>
            <w:tcW w:w="1627" w:type="pct"/>
          </w:tcPr>
          <w:p w14:paraId="1A4CC69B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B1 Tiamina (mg)</w:t>
            </w:r>
            <w:r w:rsidRPr="00675C8C">
              <w:rPr>
                <w:rFonts w:ascii="Arial" w:hAnsi="Arial" w:cs="Arial"/>
                <w:bCs/>
              </w:rPr>
              <w:t>RDA: H= 1,2 mg/M= 1,1mg</w:t>
            </w:r>
            <w:r w:rsidRPr="00675C8C">
              <w:rPr>
                <w:rFonts w:ascii="Arial" w:hAnsi="Arial" w:cs="Arial"/>
                <w:b/>
                <w:bCs/>
              </w:rPr>
              <w:t xml:space="preserve"> // UL: ND</w:t>
            </w:r>
          </w:p>
        </w:tc>
        <w:tc>
          <w:tcPr>
            <w:tcW w:w="702" w:type="pct"/>
            <w:shd w:val="clear" w:color="auto" w:fill="FFC000"/>
          </w:tcPr>
          <w:p w14:paraId="0E6BE48E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 a 1,2mg</w:t>
            </w:r>
          </w:p>
        </w:tc>
        <w:tc>
          <w:tcPr>
            <w:tcW w:w="702" w:type="pct"/>
            <w:shd w:val="clear" w:color="auto" w:fill="92D050"/>
          </w:tcPr>
          <w:p w14:paraId="5C2BD08F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0,7mg</w:t>
            </w:r>
          </w:p>
        </w:tc>
        <w:tc>
          <w:tcPr>
            <w:tcW w:w="782" w:type="pct"/>
            <w:shd w:val="clear" w:color="auto" w:fill="FFFF00"/>
          </w:tcPr>
          <w:p w14:paraId="17ECE7E7" w14:textId="77777777" w:rsidR="00E47990" w:rsidRPr="00675C8C" w:rsidRDefault="00904D84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0,8</w:t>
            </w:r>
            <w:r w:rsidR="00E47990" w:rsidRPr="00675C8C">
              <w:rPr>
                <w:rFonts w:ascii="Arial" w:hAnsi="Arial" w:cs="Arial"/>
              </w:rPr>
              <w:t>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7689363F" w14:textId="77777777" w:rsidR="00E47990" w:rsidRPr="00675C8C" w:rsidRDefault="00E47990" w:rsidP="00D13A0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7990" w:rsidRPr="00FF5A76" w14:paraId="47E88967" w14:textId="77777777" w:rsidTr="00BC0C5E">
        <w:tc>
          <w:tcPr>
            <w:tcW w:w="1627" w:type="pct"/>
          </w:tcPr>
          <w:p w14:paraId="6EF89E23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 xml:space="preserve">B2 (mg) </w:t>
            </w:r>
            <w:r w:rsidRPr="00675C8C">
              <w:rPr>
                <w:rFonts w:ascii="Arial" w:hAnsi="Arial" w:cs="Arial"/>
                <w:bCs/>
              </w:rPr>
              <w:t>RDA: H= 1,3 mg/M= 1,1mg</w:t>
            </w:r>
            <w:r w:rsidRPr="00675C8C">
              <w:rPr>
                <w:rFonts w:ascii="Arial" w:hAnsi="Arial" w:cs="Arial"/>
                <w:b/>
                <w:bCs/>
              </w:rPr>
              <w:t xml:space="preserve"> // UL: ND </w:t>
            </w:r>
          </w:p>
        </w:tc>
        <w:tc>
          <w:tcPr>
            <w:tcW w:w="702" w:type="pct"/>
            <w:shd w:val="clear" w:color="auto" w:fill="FFC000"/>
          </w:tcPr>
          <w:p w14:paraId="52D7A0F2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 a 1,3mg</w:t>
            </w:r>
          </w:p>
        </w:tc>
        <w:tc>
          <w:tcPr>
            <w:tcW w:w="702" w:type="pct"/>
            <w:shd w:val="clear" w:color="auto" w:fill="92D050"/>
          </w:tcPr>
          <w:p w14:paraId="3546440C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0,5mg</w:t>
            </w:r>
          </w:p>
        </w:tc>
        <w:tc>
          <w:tcPr>
            <w:tcW w:w="782" w:type="pct"/>
            <w:shd w:val="clear" w:color="auto" w:fill="FFFF00"/>
          </w:tcPr>
          <w:p w14:paraId="63AD5BEB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0,7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0CAC453A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1CF6F810" w14:textId="77777777" w:rsidTr="00BC0C5E">
        <w:tc>
          <w:tcPr>
            <w:tcW w:w="1627" w:type="pct"/>
          </w:tcPr>
          <w:p w14:paraId="3EEC0B43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 xml:space="preserve">B3(mg) </w:t>
            </w:r>
            <w:r w:rsidRPr="00675C8C">
              <w:rPr>
                <w:rFonts w:ascii="Arial" w:hAnsi="Arial" w:cs="Arial"/>
                <w:bCs/>
              </w:rPr>
              <w:t>RDA: H= 16 mg/M= 14mg</w:t>
            </w:r>
            <w:r w:rsidRPr="00675C8C">
              <w:rPr>
                <w:rFonts w:ascii="Arial" w:hAnsi="Arial" w:cs="Arial"/>
                <w:b/>
                <w:bCs/>
              </w:rPr>
              <w:t xml:space="preserve"> // UL: 35mg</w:t>
            </w:r>
          </w:p>
        </w:tc>
        <w:tc>
          <w:tcPr>
            <w:tcW w:w="702" w:type="pct"/>
            <w:shd w:val="clear" w:color="auto" w:fill="FFC000"/>
          </w:tcPr>
          <w:p w14:paraId="0078D0D3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35EFED12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9,1mg</w:t>
            </w:r>
          </w:p>
        </w:tc>
        <w:tc>
          <w:tcPr>
            <w:tcW w:w="782" w:type="pct"/>
            <w:shd w:val="clear" w:color="auto" w:fill="FFFF00"/>
          </w:tcPr>
          <w:p w14:paraId="50668AC7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14,1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08E6E54A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6B674D6E" w14:textId="77777777" w:rsidTr="00BC0C5E">
        <w:tc>
          <w:tcPr>
            <w:tcW w:w="1627" w:type="pct"/>
          </w:tcPr>
          <w:p w14:paraId="49974FC9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B5 (mg)</w:t>
            </w:r>
            <w:r w:rsidRPr="00675C8C">
              <w:rPr>
                <w:rFonts w:ascii="Arial" w:hAnsi="Arial" w:cs="Arial"/>
                <w:bCs/>
              </w:rPr>
              <w:t>RDA: 5mg</w:t>
            </w:r>
            <w:r w:rsidRPr="00675C8C">
              <w:rPr>
                <w:rFonts w:ascii="Arial" w:hAnsi="Arial" w:cs="Arial"/>
                <w:b/>
                <w:bCs/>
              </w:rPr>
              <w:t>// UL: ND</w:t>
            </w:r>
          </w:p>
        </w:tc>
        <w:tc>
          <w:tcPr>
            <w:tcW w:w="702" w:type="pct"/>
            <w:shd w:val="clear" w:color="auto" w:fill="FFC000"/>
          </w:tcPr>
          <w:p w14:paraId="4CDCA0EB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5mg</w:t>
            </w:r>
          </w:p>
        </w:tc>
        <w:tc>
          <w:tcPr>
            <w:tcW w:w="702" w:type="pct"/>
            <w:shd w:val="clear" w:color="auto" w:fill="92D050"/>
          </w:tcPr>
          <w:p w14:paraId="47163B7A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shd w:val="clear" w:color="auto" w:fill="FFFF00"/>
          </w:tcPr>
          <w:p w14:paraId="3AF48492" w14:textId="77777777" w:rsidR="00E47990" w:rsidRPr="00675C8C" w:rsidRDefault="00E47990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--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518EB94B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2D11E34A" w14:textId="77777777" w:rsidTr="00BC0C5E">
        <w:tc>
          <w:tcPr>
            <w:tcW w:w="1627" w:type="pct"/>
          </w:tcPr>
          <w:p w14:paraId="75127755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B6 (mg</w:t>
            </w:r>
            <w:r w:rsidRPr="00675C8C">
              <w:rPr>
                <w:rFonts w:ascii="Arial" w:hAnsi="Arial" w:cs="Arial"/>
                <w:bCs/>
              </w:rPr>
              <w:t xml:space="preserve">) </w:t>
            </w:r>
          </w:p>
          <w:p w14:paraId="6078FA2D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Cs/>
              </w:rPr>
              <w:t>RDA: H= &lt; 50a = 1,3 mg/&gt; 50a=1,7mg</w:t>
            </w:r>
          </w:p>
          <w:p w14:paraId="1C228BC2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Cs/>
              </w:rPr>
              <w:t xml:space="preserve"> RDA: M= &lt; 50a = 1,3 mg /&gt; 50a=1,5mg</w:t>
            </w:r>
            <w:r w:rsidRPr="00675C8C">
              <w:rPr>
                <w:rFonts w:ascii="Arial" w:hAnsi="Arial" w:cs="Arial"/>
                <w:b/>
                <w:bCs/>
              </w:rPr>
              <w:t>// UL: 100mg</w:t>
            </w:r>
          </w:p>
        </w:tc>
        <w:tc>
          <w:tcPr>
            <w:tcW w:w="702" w:type="pct"/>
            <w:shd w:val="clear" w:color="auto" w:fill="FFC000"/>
          </w:tcPr>
          <w:p w14:paraId="74584B2B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10mg</w:t>
            </w:r>
          </w:p>
        </w:tc>
        <w:tc>
          <w:tcPr>
            <w:tcW w:w="702" w:type="pct"/>
            <w:shd w:val="clear" w:color="auto" w:fill="92D050"/>
          </w:tcPr>
          <w:p w14:paraId="7A48AB93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0,7mg</w:t>
            </w:r>
          </w:p>
        </w:tc>
        <w:tc>
          <w:tcPr>
            <w:tcW w:w="782" w:type="pct"/>
            <w:shd w:val="clear" w:color="auto" w:fill="FFFF00"/>
          </w:tcPr>
          <w:p w14:paraId="50EB2974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0,4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68A21524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42840709" w14:textId="77777777" w:rsidTr="00BC0C5E">
        <w:tc>
          <w:tcPr>
            <w:tcW w:w="1627" w:type="pct"/>
          </w:tcPr>
          <w:p w14:paraId="2249663A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 xml:space="preserve">B8 (µg) </w:t>
            </w:r>
            <w:r w:rsidRPr="00675C8C">
              <w:rPr>
                <w:rFonts w:ascii="Arial" w:hAnsi="Arial" w:cs="Arial"/>
                <w:bCs/>
              </w:rPr>
              <w:t>RDA: 300 µg</w:t>
            </w:r>
            <w:r w:rsidRPr="00675C8C">
              <w:rPr>
                <w:rFonts w:ascii="Arial" w:hAnsi="Arial" w:cs="Arial"/>
                <w:b/>
                <w:bCs/>
              </w:rPr>
              <w:t>//UL: ND</w:t>
            </w:r>
          </w:p>
        </w:tc>
        <w:tc>
          <w:tcPr>
            <w:tcW w:w="702" w:type="pct"/>
            <w:shd w:val="clear" w:color="auto" w:fill="FFC000"/>
          </w:tcPr>
          <w:p w14:paraId="74E37876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30mcg</w:t>
            </w:r>
          </w:p>
        </w:tc>
        <w:tc>
          <w:tcPr>
            <w:tcW w:w="702" w:type="pct"/>
            <w:shd w:val="clear" w:color="auto" w:fill="92D050"/>
          </w:tcPr>
          <w:p w14:paraId="55914C50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shd w:val="clear" w:color="auto" w:fill="FFFF00"/>
          </w:tcPr>
          <w:p w14:paraId="4229863C" w14:textId="77777777" w:rsidR="00E47990" w:rsidRPr="00675C8C" w:rsidRDefault="00E47990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--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4E0F7839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7BFD878A" w14:textId="77777777" w:rsidTr="00BC0C5E">
        <w:tc>
          <w:tcPr>
            <w:tcW w:w="1627" w:type="pct"/>
          </w:tcPr>
          <w:p w14:paraId="5E0EC66D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B9 Ácido Fólico(mg)</w:t>
            </w:r>
            <w:r w:rsidRPr="00675C8C">
              <w:rPr>
                <w:rFonts w:ascii="Arial" w:hAnsi="Arial" w:cs="Arial"/>
                <w:bCs/>
              </w:rPr>
              <w:t>RDA: 400 µg</w:t>
            </w:r>
            <w:r w:rsidRPr="00675C8C">
              <w:rPr>
                <w:rFonts w:ascii="Arial" w:hAnsi="Arial" w:cs="Arial"/>
                <w:b/>
                <w:bCs/>
              </w:rPr>
              <w:t xml:space="preserve"> // UL: 1000 µg</w:t>
            </w:r>
          </w:p>
        </w:tc>
        <w:tc>
          <w:tcPr>
            <w:tcW w:w="702" w:type="pct"/>
            <w:shd w:val="clear" w:color="auto" w:fill="FFC000"/>
          </w:tcPr>
          <w:p w14:paraId="77DF1B7C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1mg</w:t>
            </w:r>
          </w:p>
        </w:tc>
        <w:tc>
          <w:tcPr>
            <w:tcW w:w="702" w:type="pct"/>
            <w:shd w:val="clear" w:color="auto" w:fill="92D050"/>
          </w:tcPr>
          <w:p w14:paraId="452E66B9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285,2mcg</w:t>
            </w:r>
          </w:p>
        </w:tc>
        <w:tc>
          <w:tcPr>
            <w:tcW w:w="782" w:type="pct"/>
            <w:shd w:val="clear" w:color="auto" w:fill="FFFF00"/>
          </w:tcPr>
          <w:p w14:paraId="202798A8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255,1</w:t>
            </w:r>
            <w:r w:rsidR="00E47990" w:rsidRPr="00675C8C">
              <w:rPr>
                <w:rFonts w:ascii="Arial" w:hAnsi="Arial" w:cs="Arial"/>
              </w:rPr>
              <w:t xml:space="preserve"> mcg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2A182984" w14:textId="77777777" w:rsidR="00E47990" w:rsidRPr="00675C8C" w:rsidRDefault="000D7E4A" w:rsidP="000D7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400mcg</w:t>
            </w:r>
          </w:p>
        </w:tc>
      </w:tr>
      <w:tr w:rsidR="00E47990" w:rsidRPr="00FF5A76" w14:paraId="5F60A39D" w14:textId="77777777" w:rsidTr="00BC0C5E">
        <w:trPr>
          <w:trHeight w:val="28"/>
        </w:trPr>
        <w:tc>
          <w:tcPr>
            <w:tcW w:w="1627" w:type="pct"/>
          </w:tcPr>
          <w:p w14:paraId="4845AA20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 xml:space="preserve">B12Cianocobalamina(µg) </w:t>
            </w:r>
            <w:r w:rsidRPr="00675C8C">
              <w:rPr>
                <w:rFonts w:ascii="Arial" w:hAnsi="Arial" w:cs="Arial"/>
                <w:bCs/>
              </w:rPr>
              <w:t>RDA: 2,4 µg</w:t>
            </w:r>
            <w:r w:rsidRPr="00675C8C">
              <w:rPr>
                <w:rFonts w:ascii="Arial" w:hAnsi="Arial" w:cs="Arial"/>
                <w:b/>
                <w:bCs/>
              </w:rPr>
              <w:t xml:space="preserve"> // UL: ND</w:t>
            </w:r>
          </w:p>
        </w:tc>
        <w:tc>
          <w:tcPr>
            <w:tcW w:w="702" w:type="pct"/>
            <w:shd w:val="clear" w:color="auto" w:fill="FFC000"/>
          </w:tcPr>
          <w:p w14:paraId="339C642B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2,4mcg</w:t>
            </w:r>
          </w:p>
        </w:tc>
        <w:tc>
          <w:tcPr>
            <w:tcW w:w="702" w:type="pct"/>
            <w:shd w:val="clear" w:color="auto" w:fill="92D050"/>
          </w:tcPr>
          <w:p w14:paraId="11BB9799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0,2mcg</w:t>
            </w:r>
          </w:p>
        </w:tc>
        <w:tc>
          <w:tcPr>
            <w:tcW w:w="782" w:type="pct"/>
            <w:shd w:val="clear" w:color="auto" w:fill="FFFF00"/>
          </w:tcPr>
          <w:p w14:paraId="64B3711E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0,6</w:t>
            </w:r>
            <w:r w:rsidR="00E47990" w:rsidRPr="00675C8C">
              <w:rPr>
                <w:rFonts w:ascii="Arial" w:hAnsi="Arial" w:cs="Arial"/>
              </w:rPr>
              <w:t xml:space="preserve"> mcg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53077000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200mcg</w:t>
            </w:r>
          </w:p>
        </w:tc>
      </w:tr>
    </w:tbl>
    <w:p w14:paraId="18189791" w14:textId="77777777" w:rsidR="008637DD" w:rsidRDefault="008637DD"/>
    <w:tbl>
      <w:tblPr>
        <w:tblStyle w:val="Tabelacomgrade"/>
        <w:tblpPr w:leftFromText="141" w:rightFromText="141" w:vertAnchor="text" w:horzAnchor="margin" w:tblpY="-41"/>
        <w:tblW w:w="4714" w:type="pct"/>
        <w:tblLook w:val="04A0" w:firstRow="1" w:lastRow="0" w:firstColumn="1" w:lastColumn="0" w:noHBand="0" w:noVBand="1"/>
      </w:tblPr>
      <w:tblGrid>
        <w:gridCol w:w="2850"/>
        <w:gridCol w:w="1229"/>
        <w:gridCol w:w="1229"/>
        <w:gridCol w:w="1369"/>
        <w:gridCol w:w="2079"/>
      </w:tblGrid>
      <w:tr w:rsidR="00E47990" w:rsidRPr="00FF5A76" w14:paraId="40D46360" w14:textId="77777777" w:rsidTr="00BC0C5E">
        <w:tc>
          <w:tcPr>
            <w:tcW w:w="1627" w:type="pct"/>
          </w:tcPr>
          <w:p w14:paraId="1971A24B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C (mg)</w:t>
            </w:r>
            <w:r w:rsidRPr="00675C8C">
              <w:rPr>
                <w:rFonts w:ascii="Arial" w:hAnsi="Arial" w:cs="Arial"/>
                <w:bCs/>
              </w:rPr>
              <w:t>RDA: H= 90 mg/M= 75mg</w:t>
            </w:r>
            <w:r w:rsidRPr="00675C8C">
              <w:rPr>
                <w:rFonts w:ascii="Arial" w:hAnsi="Arial" w:cs="Arial"/>
                <w:b/>
                <w:bCs/>
              </w:rPr>
              <w:t xml:space="preserve"> // UL: 2000mg</w:t>
            </w:r>
          </w:p>
        </w:tc>
        <w:tc>
          <w:tcPr>
            <w:tcW w:w="702" w:type="pct"/>
            <w:shd w:val="clear" w:color="auto" w:fill="FFC000"/>
          </w:tcPr>
          <w:p w14:paraId="376BCC12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a 90mg</w:t>
            </w:r>
          </w:p>
        </w:tc>
        <w:tc>
          <w:tcPr>
            <w:tcW w:w="702" w:type="pct"/>
            <w:shd w:val="clear" w:color="auto" w:fill="92D050"/>
          </w:tcPr>
          <w:p w14:paraId="3D80AA8D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344,5mg</w:t>
            </w:r>
          </w:p>
        </w:tc>
        <w:tc>
          <w:tcPr>
            <w:tcW w:w="782" w:type="pct"/>
            <w:shd w:val="clear" w:color="auto" w:fill="FFFF00"/>
          </w:tcPr>
          <w:p w14:paraId="0C1BBF2A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134,4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1F815CDE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65EBECB0" w14:textId="77777777" w:rsidTr="00BC0C5E">
        <w:tc>
          <w:tcPr>
            <w:tcW w:w="1627" w:type="pct"/>
          </w:tcPr>
          <w:p w14:paraId="2EF53297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 xml:space="preserve">D (µg) </w:t>
            </w:r>
            <w:r w:rsidRPr="00675C8C">
              <w:rPr>
                <w:rFonts w:ascii="Arial" w:hAnsi="Arial" w:cs="Arial"/>
                <w:bCs/>
              </w:rPr>
              <w:t>RDA:&lt; 50a = 5</w:t>
            </w:r>
            <w:r w:rsidRPr="00675C8C">
              <w:rPr>
                <w:rFonts w:ascii="Arial" w:hAnsi="Arial" w:cs="Arial"/>
                <w:b/>
                <w:bCs/>
              </w:rPr>
              <w:t xml:space="preserve"> µg</w:t>
            </w:r>
            <w:r w:rsidRPr="00675C8C">
              <w:rPr>
                <w:rFonts w:ascii="Arial" w:hAnsi="Arial" w:cs="Arial"/>
                <w:bCs/>
              </w:rPr>
              <w:t>/&gt; 50-70a= 10</w:t>
            </w:r>
            <w:r w:rsidRPr="00675C8C">
              <w:rPr>
                <w:rFonts w:ascii="Arial" w:hAnsi="Arial" w:cs="Arial"/>
                <w:b/>
                <w:bCs/>
              </w:rPr>
              <w:t xml:space="preserve"> µg // UL: 50 µg</w:t>
            </w:r>
          </w:p>
        </w:tc>
        <w:tc>
          <w:tcPr>
            <w:tcW w:w="702" w:type="pct"/>
            <w:shd w:val="clear" w:color="auto" w:fill="FFC000"/>
          </w:tcPr>
          <w:p w14:paraId="0FA2A718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6DF10E32" w14:textId="77777777" w:rsidR="00E47990" w:rsidRPr="00675C8C" w:rsidRDefault="00E01A47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0mcg</w:t>
            </w:r>
          </w:p>
        </w:tc>
        <w:tc>
          <w:tcPr>
            <w:tcW w:w="782" w:type="pct"/>
            <w:shd w:val="clear" w:color="auto" w:fill="FFFF00"/>
          </w:tcPr>
          <w:p w14:paraId="53BA8322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0</w:t>
            </w:r>
            <w:r w:rsidR="00E47990" w:rsidRPr="00675C8C">
              <w:rPr>
                <w:rFonts w:ascii="Arial" w:hAnsi="Arial" w:cs="Arial"/>
              </w:rPr>
              <w:t xml:space="preserve"> mcg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354589A4" w14:textId="77777777" w:rsidR="00E47990" w:rsidRDefault="000D7E4A" w:rsidP="000D7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 – 1x/semana</w:t>
            </w:r>
          </w:p>
          <w:p w14:paraId="47BE2DB2" w14:textId="77777777" w:rsidR="000D7E4A" w:rsidRPr="00675C8C" w:rsidRDefault="000D7E4A" w:rsidP="000D7E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(médico)</w:t>
            </w:r>
          </w:p>
        </w:tc>
      </w:tr>
      <w:tr w:rsidR="00E47990" w:rsidRPr="00FF5A76" w14:paraId="4DBDC707" w14:textId="77777777" w:rsidTr="00BC0C5E">
        <w:tc>
          <w:tcPr>
            <w:tcW w:w="1627" w:type="pct"/>
          </w:tcPr>
          <w:p w14:paraId="26E412C7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Zinco (mg)</w:t>
            </w:r>
            <w:r w:rsidRPr="00675C8C">
              <w:rPr>
                <w:rFonts w:ascii="Arial" w:hAnsi="Arial" w:cs="Arial"/>
                <w:bCs/>
              </w:rPr>
              <w:t>RDA: H= 11mg /M= 8mg</w:t>
            </w:r>
            <w:r w:rsidRPr="00675C8C">
              <w:rPr>
                <w:rFonts w:ascii="Arial" w:hAnsi="Arial" w:cs="Arial"/>
                <w:b/>
                <w:bCs/>
              </w:rPr>
              <w:t xml:space="preserve"> // UL: 30mg</w:t>
            </w:r>
          </w:p>
        </w:tc>
        <w:tc>
          <w:tcPr>
            <w:tcW w:w="702" w:type="pct"/>
            <w:shd w:val="clear" w:color="auto" w:fill="FFC000"/>
          </w:tcPr>
          <w:p w14:paraId="16B112EB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 12mg</w:t>
            </w:r>
          </w:p>
        </w:tc>
        <w:tc>
          <w:tcPr>
            <w:tcW w:w="702" w:type="pct"/>
            <w:shd w:val="clear" w:color="auto" w:fill="92D050"/>
          </w:tcPr>
          <w:p w14:paraId="222F84CF" w14:textId="77777777" w:rsidR="00E47990" w:rsidRPr="00675C8C" w:rsidRDefault="007773BD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5,5mg</w:t>
            </w:r>
          </w:p>
        </w:tc>
        <w:tc>
          <w:tcPr>
            <w:tcW w:w="782" w:type="pct"/>
            <w:shd w:val="clear" w:color="auto" w:fill="FFFF00"/>
          </w:tcPr>
          <w:p w14:paraId="1406BEF6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6,2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61D89AF6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5B9F5BE5" w14:textId="77777777" w:rsidTr="00BC0C5E">
        <w:tc>
          <w:tcPr>
            <w:tcW w:w="1627" w:type="pct"/>
          </w:tcPr>
          <w:p w14:paraId="04893475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Selênio</w:t>
            </w:r>
            <w:r w:rsidRPr="00675C8C">
              <w:rPr>
                <w:rFonts w:ascii="Arial" w:hAnsi="Arial" w:cs="Arial"/>
                <w:bCs/>
              </w:rPr>
              <w:t xml:space="preserve"> RDA: 55µg//</w:t>
            </w:r>
            <w:bookmarkStart w:id="1" w:name="_Hlk24969491"/>
            <w:r w:rsidRPr="00675C8C">
              <w:rPr>
                <w:rFonts w:ascii="Arial" w:hAnsi="Arial" w:cs="Arial"/>
                <w:b/>
                <w:bCs/>
              </w:rPr>
              <w:t>UL: 400 µg ou 11mg</w:t>
            </w:r>
            <w:bookmarkEnd w:id="1"/>
          </w:p>
        </w:tc>
        <w:tc>
          <w:tcPr>
            <w:tcW w:w="702" w:type="pct"/>
            <w:shd w:val="clear" w:color="auto" w:fill="FFC000"/>
          </w:tcPr>
          <w:p w14:paraId="1EAE28F9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55mcg</w:t>
            </w:r>
          </w:p>
        </w:tc>
        <w:tc>
          <w:tcPr>
            <w:tcW w:w="702" w:type="pct"/>
            <w:shd w:val="clear" w:color="auto" w:fill="92D050"/>
          </w:tcPr>
          <w:p w14:paraId="1A66A257" w14:textId="77777777" w:rsidR="00E47990" w:rsidRPr="00675C8C" w:rsidRDefault="007773BD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29,4mcg</w:t>
            </w:r>
          </w:p>
        </w:tc>
        <w:tc>
          <w:tcPr>
            <w:tcW w:w="782" w:type="pct"/>
            <w:shd w:val="clear" w:color="auto" w:fill="FFFF00"/>
          </w:tcPr>
          <w:p w14:paraId="6E6E9AD3" w14:textId="77777777" w:rsidR="00E47990" w:rsidRPr="00675C8C" w:rsidRDefault="00675C8C" w:rsidP="00675C8C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12,8</w:t>
            </w:r>
            <w:r w:rsidR="00E47990" w:rsidRPr="00675C8C">
              <w:rPr>
                <w:rFonts w:ascii="Arial" w:hAnsi="Arial" w:cs="Arial"/>
              </w:rPr>
              <w:t xml:space="preserve"> mcg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24368BD6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04864266" w14:textId="77777777" w:rsidTr="00BC0C5E">
        <w:tc>
          <w:tcPr>
            <w:tcW w:w="1627" w:type="pct"/>
          </w:tcPr>
          <w:p w14:paraId="0B954127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Magnésio (mg)</w:t>
            </w:r>
            <w:r w:rsidRPr="00675C8C">
              <w:rPr>
                <w:rFonts w:ascii="Arial" w:hAnsi="Arial" w:cs="Arial"/>
                <w:bCs/>
              </w:rPr>
              <w:t xml:space="preserve"> RDA:  H= 420mg /M= 320mg</w:t>
            </w:r>
            <w:r w:rsidRPr="00675C8C">
              <w:rPr>
                <w:rFonts w:ascii="Arial" w:hAnsi="Arial" w:cs="Arial"/>
                <w:b/>
                <w:bCs/>
              </w:rPr>
              <w:t xml:space="preserve"> // UL: 350mg</w:t>
            </w:r>
          </w:p>
        </w:tc>
        <w:tc>
          <w:tcPr>
            <w:tcW w:w="702" w:type="pct"/>
            <w:shd w:val="clear" w:color="auto" w:fill="FFC000"/>
          </w:tcPr>
          <w:p w14:paraId="77F12A4A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79F050C4" w14:textId="77777777" w:rsidR="00E47990" w:rsidRPr="00675C8C" w:rsidRDefault="007773BD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255,7mg</w:t>
            </w:r>
          </w:p>
        </w:tc>
        <w:tc>
          <w:tcPr>
            <w:tcW w:w="782" w:type="pct"/>
            <w:shd w:val="clear" w:color="auto" w:fill="FFFF00"/>
          </w:tcPr>
          <w:p w14:paraId="13576106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219,8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1A31D35C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3692E892" w14:textId="77777777" w:rsidTr="00BC0C5E">
        <w:tc>
          <w:tcPr>
            <w:tcW w:w="1627" w:type="pct"/>
          </w:tcPr>
          <w:p w14:paraId="2DADEB98" w14:textId="2F5A6C4F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bookmarkStart w:id="2" w:name="_Hlk25079100"/>
            <w:r w:rsidRPr="00675C8C">
              <w:rPr>
                <w:rFonts w:ascii="Arial" w:hAnsi="Arial" w:cs="Arial"/>
                <w:b/>
                <w:bCs/>
              </w:rPr>
              <w:t xml:space="preserve">Cobre (µg) </w:t>
            </w:r>
            <w:r w:rsidRPr="00675C8C">
              <w:rPr>
                <w:rFonts w:ascii="Arial" w:hAnsi="Arial" w:cs="Arial"/>
                <w:bCs/>
              </w:rPr>
              <w:t>RDA: 900µg //</w:t>
            </w:r>
            <w:r w:rsidRPr="00675C8C">
              <w:rPr>
                <w:rFonts w:ascii="Arial" w:hAnsi="Arial" w:cs="Arial"/>
                <w:b/>
                <w:bCs/>
              </w:rPr>
              <w:t xml:space="preserve"> UL: 1000 µg</w:t>
            </w:r>
            <w:bookmarkEnd w:id="2"/>
          </w:p>
        </w:tc>
        <w:tc>
          <w:tcPr>
            <w:tcW w:w="702" w:type="pct"/>
            <w:shd w:val="clear" w:color="auto" w:fill="FFC000"/>
          </w:tcPr>
          <w:p w14:paraId="0433E3F7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55BD219E" w14:textId="77777777" w:rsidR="00E47990" w:rsidRPr="00675C8C" w:rsidRDefault="007773BD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3,1mg</w:t>
            </w:r>
          </w:p>
        </w:tc>
        <w:tc>
          <w:tcPr>
            <w:tcW w:w="782" w:type="pct"/>
            <w:shd w:val="clear" w:color="auto" w:fill="FFFF00"/>
          </w:tcPr>
          <w:p w14:paraId="53BF8EA7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1,6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76D077DA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47B62CB0" w14:textId="77777777" w:rsidTr="00BC0C5E">
        <w:trPr>
          <w:trHeight w:val="102"/>
        </w:trPr>
        <w:tc>
          <w:tcPr>
            <w:tcW w:w="1627" w:type="pct"/>
            <w:shd w:val="clear" w:color="auto" w:fill="auto"/>
          </w:tcPr>
          <w:p w14:paraId="3CF104FA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Fosforo (mg)</w:t>
            </w:r>
            <w:r w:rsidRPr="00675C8C">
              <w:rPr>
                <w:rFonts w:ascii="Arial" w:hAnsi="Arial" w:cs="Arial"/>
                <w:bCs/>
              </w:rPr>
              <w:t>RDA: 700mg</w:t>
            </w:r>
            <w:r w:rsidRPr="00675C8C">
              <w:rPr>
                <w:rFonts w:ascii="Arial" w:hAnsi="Arial" w:cs="Arial"/>
                <w:b/>
                <w:bCs/>
              </w:rPr>
              <w:t xml:space="preserve"> // UL: 4mg </w:t>
            </w:r>
          </w:p>
        </w:tc>
        <w:tc>
          <w:tcPr>
            <w:tcW w:w="702" w:type="pct"/>
            <w:shd w:val="clear" w:color="auto" w:fill="FFC000"/>
          </w:tcPr>
          <w:p w14:paraId="0558BFCB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38C28179" w14:textId="77777777" w:rsidR="00E47990" w:rsidRPr="00675C8C" w:rsidRDefault="007773BD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490,4mg</w:t>
            </w:r>
          </w:p>
        </w:tc>
        <w:tc>
          <w:tcPr>
            <w:tcW w:w="782" w:type="pct"/>
            <w:shd w:val="clear" w:color="auto" w:fill="FFFF00"/>
          </w:tcPr>
          <w:p w14:paraId="18EDD7AD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602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7777BDB8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00D34B92" w14:textId="77777777" w:rsidTr="00BC0C5E">
        <w:tc>
          <w:tcPr>
            <w:tcW w:w="1627" w:type="pct"/>
          </w:tcPr>
          <w:p w14:paraId="32DD24B2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Potássio (g)</w:t>
            </w:r>
            <w:r w:rsidRPr="00675C8C">
              <w:rPr>
                <w:rFonts w:ascii="Arial" w:hAnsi="Arial" w:cs="Arial"/>
                <w:bCs/>
              </w:rPr>
              <w:t xml:space="preserve"> RDA: 4,7g //</w:t>
            </w:r>
            <w:r w:rsidRPr="00675C8C">
              <w:rPr>
                <w:rFonts w:ascii="Arial" w:hAnsi="Arial" w:cs="Arial"/>
                <w:b/>
                <w:bCs/>
              </w:rPr>
              <w:t xml:space="preserve"> UL: ND </w:t>
            </w:r>
          </w:p>
        </w:tc>
        <w:tc>
          <w:tcPr>
            <w:tcW w:w="702" w:type="pct"/>
            <w:shd w:val="clear" w:color="auto" w:fill="FFC000"/>
          </w:tcPr>
          <w:p w14:paraId="68D58273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61FA620C" w14:textId="77777777" w:rsidR="00E47990" w:rsidRPr="00675C8C" w:rsidRDefault="007773BD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2253,7mg</w:t>
            </w:r>
          </w:p>
        </w:tc>
        <w:tc>
          <w:tcPr>
            <w:tcW w:w="782" w:type="pct"/>
            <w:shd w:val="clear" w:color="auto" w:fill="FFFF00"/>
          </w:tcPr>
          <w:p w14:paraId="5D905241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2610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04B07709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62B970CC" w14:textId="77777777" w:rsidTr="00BC0C5E">
        <w:tc>
          <w:tcPr>
            <w:tcW w:w="1627" w:type="pct"/>
          </w:tcPr>
          <w:p w14:paraId="4506D577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Sódio (g)</w:t>
            </w:r>
            <w:r w:rsidRPr="00675C8C">
              <w:rPr>
                <w:rFonts w:ascii="Arial" w:hAnsi="Arial" w:cs="Arial"/>
                <w:bCs/>
              </w:rPr>
              <w:t xml:space="preserve"> RDA:&lt; 50a = 1,5g/&gt; 50-70a= 1,3</w:t>
            </w:r>
            <w:r w:rsidRPr="00675C8C">
              <w:rPr>
                <w:rFonts w:ascii="Arial" w:hAnsi="Arial" w:cs="Arial"/>
                <w:b/>
                <w:bCs/>
              </w:rPr>
              <w:t>g // UL: 2,3g</w:t>
            </w:r>
          </w:p>
        </w:tc>
        <w:tc>
          <w:tcPr>
            <w:tcW w:w="702" w:type="pct"/>
            <w:shd w:val="clear" w:color="auto" w:fill="FFC000"/>
          </w:tcPr>
          <w:p w14:paraId="3237FD44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28FBE023" w14:textId="77777777" w:rsidR="00E47990" w:rsidRPr="00675C8C" w:rsidRDefault="007773BD" w:rsidP="00D13A05">
            <w:pPr>
              <w:tabs>
                <w:tab w:val="center" w:pos="5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1047,3mg</w:t>
            </w:r>
          </w:p>
        </w:tc>
        <w:tc>
          <w:tcPr>
            <w:tcW w:w="782" w:type="pct"/>
            <w:shd w:val="clear" w:color="auto" w:fill="FFFF00"/>
          </w:tcPr>
          <w:p w14:paraId="61D26EA9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638,8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60EC4254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  <w:tr w:rsidR="00E47990" w:rsidRPr="00FF5A76" w14:paraId="295CEAA1" w14:textId="77777777" w:rsidTr="00BC0C5E">
        <w:tc>
          <w:tcPr>
            <w:tcW w:w="1627" w:type="pct"/>
          </w:tcPr>
          <w:p w14:paraId="7F292B9B" w14:textId="77777777" w:rsidR="00E47990" w:rsidRPr="00675C8C" w:rsidRDefault="00E47990" w:rsidP="00D13A05">
            <w:pPr>
              <w:rPr>
                <w:rFonts w:ascii="Arial" w:hAnsi="Arial" w:cs="Arial"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Ferro (mg)</w:t>
            </w:r>
            <w:r w:rsidRPr="00675C8C">
              <w:rPr>
                <w:rFonts w:ascii="Arial" w:hAnsi="Arial" w:cs="Arial"/>
                <w:bCs/>
              </w:rPr>
              <w:t xml:space="preserve"> RDA: H= &lt; 50a = 8 mg/&gt; 50a =8 mg</w:t>
            </w:r>
          </w:p>
          <w:p w14:paraId="697ACFEB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Cs/>
              </w:rPr>
              <w:t xml:space="preserve">                    RDA: M= &lt; 50a = 18 mg</w:t>
            </w:r>
            <w:bookmarkStart w:id="3" w:name="_Hlk25680328"/>
            <w:r w:rsidRPr="00675C8C">
              <w:rPr>
                <w:rFonts w:ascii="Arial" w:hAnsi="Arial" w:cs="Arial"/>
                <w:bCs/>
              </w:rPr>
              <w:t>/&gt; 50a =8 mg</w:t>
            </w:r>
            <w:bookmarkEnd w:id="3"/>
            <w:r w:rsidRPr="00675C8C">
              <w:rPr>
                <w:rFonts w:ascii="Arial" w:hAnsi="Arial" w:cs="Arial"/>
                <w:b/>
                <w:bCs/>
              </w:rPr>
              <w:t>// UL: 45</w:t>
            </w:r>
          </w:p>
        </w:tc>
        <w:tc>
          <w:tcPr>
            <w:tcW w:w="702" w:type="pct"/>
            <w:shd w:val="clear" w:color="auto" w:fill="FFC000"/>
          </w:tcPr>
          <w:p w14:paraId="278758E4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8mg</w:t>
            </w:r>
          </w:p>
        </w:tc>
        <w:tc>
          <w:tcPr>
            <w:tcW w:w="702" w:type="pct"/>
            <w:shd w:val="clear" w:color="auto" w:fill="92D050"/>
          </w:tcPr>
          <w:p w14:paraId="0E69F999" w14:textId="77777777" w:rsidR="00E47990" w:rsidRPr="00675C8C" w:rsidRDefault="007773BD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6mg</w:t>
            </w:r>
          </w:p>
        </w:tc>
        <w:tc>
          <w:tcPr>
            <w:tcW w:w="782" w:type="pct"/>
            <w:shd w:val="clear" w:color="auto" w:fill="FFFF00"/>
          </w:tcPr>
          <w:p w14:paraId="12992319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5,3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17E4389F" w14:textId="77777777" w:rsidR="00E47990" w:rsidRPr="00675C8C" w:rsidRDefault="000D7E4A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30mg</w:t>
            </w:r>
          </w:p>
        </w:tc>
      </w:tr>
      <w:tr w:rsidR="00E47990" w:rsidRPr="00FF5A76" w14:paraId="5995CCF5" w14:textId="77777777" w:rsidTr="00BC0C5E">
        <w:tc>
          <w:tcPr>
            <w:tcW w:w="1627" w:type="pct"/>
          </w:tcPr>
          <w:p w14:paraId="6CA1E52C" w14:textId="77777777" w:rsidR="00E47990" w:rsidRPr="00675C8C" w:rsidRDefault="00E47990" w:rsidP="00D13A05">
            <w:pPr>
              <w:rPr>
                <w:rFonts w:ascii="Arial" w:hAnsi="Arial" w:cs="Arial"/>
                <w:b/>
                <w:bCs/>
              </w:rPr>
            </w:pPr>
            <w:r w:rsidRPr="00675C8C">
              <w:rPr>
                <w:rFonts w:ascii="Arial" w:hAnsi="Arial" w:cs="Arial"/>
                <w:b/>
                <w:bCs/>
              </w:rPr>
              <w:t>Cálcio(mg)</w:t>
            </w:r>
            <w:r w:rsidRPr="00675C8C">
              <w:rPr>
                <w:rFonts w:ascii="Arial" w:hAnsi="Arial" w:cs="Arial"/>
                <w:bCs/>
              </w:rPr>
              <w:t xml:space="preserve"> RDA:</w:t>
            </w:r>
            <w:r w:rsidRPr="00675C8C">
              <w:rPr>
                <w:rFonts w:ascii="Arial" w:hAnsi="Arial" w:cs="Arial"/>
              </w:rPr>
              <w:t>19 a</w:t>
            </w:r>
            <w:r w:rsidRPr="00675C8C">
              <w:rPr>
                <w:rFonts w:ascii="Arial" w:hAnsi="Arial" w:cs="Arial"/>
                <w:bCs/>
              </w:rPr>
              <w:t xml:space="preserve"> 50a = 1000mg/&gt; 51a= 1200mg //</w:t>
            </w:r>
            <w:r w:rsidRPr="00675C8C">
              <w:rPr>
                <w:rFonts w:ascii="Arial" w:hAnsi="Arial" w:cs="Arial"/>
                <w:b/>
                <w:bCs/>
              </w:rPr>
              <w:t>UL: 2,5g</w:t>
            </w:r>
          </w:p>
        </w:tc>
        <w:tc>
          <w:tcPr>
            <w:tcW w:w="702" w:type="pct"/>
            <w:shd w:val="clear" w:color="auto" w:fill="FFC000"/>
          </w:tcPr>
          <w:p w14:paraId="19E1BC27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shd w:val="clear" w:color="auto" w:fill="92D050"/>
          </w:tcPr>
          <w:p w14:paraId="03FBDEB1" w14:textId="77777777" w:rsidR="00E47990" w:rsidRPr="00675C8C" w:rsidRDefault="007773BD" w:rsidP="00D13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297,1mg</w:t>
            </w:r>
          </w:p>
        </w:tc>
        <w:tc>
          <w:tcPr>
            <w:tcW w:w="782" w:type="pct"/>
            <w:shd w:val="clear" w:color="auto" w:fill="FFFF00"/>
          </w:tcPr>
          <w:p w14:paraId="709ADA74" w14:textId="77777777" w:rsidR="00E47990" w:rsidRPr="00675C8C" w:rsidRDefault="00675C8C" w:rsidP="00D13A05">
            <w:pPr>
              <w:rPr>
                <w:rFonts w:ascii="Arial" w:hAnsi="Arial" w:cs="Arial"/>
              </w:rPr>
            </w:pPr>
            <w:r w:rsidRPr="00675C8C">
              <w:rPr>
                <w:rFonts w:ascii="Arial" w:hAnsi="Arial" w:cs="Arial"/>
              </w:rPr>
              <w:t>436,7</w:t>
            </w:r>
            <w:r w:rsidR="00E47990" w:rsidRPr="00675C8C">
              <w:rPr>
                <w:rFonts w:ascii="Arial" w:hAnsi="Arial" w:cs="Arial"/>
              </w:rPr>
              <w:t xml:space="preserve"> mg</w:t>
            </w:r>
          </w:p>
        </w:tc>
        <w:tc>
          <w:tcPr>
            <w:tcW w:w="1187" w:type="pct"/>
            <w:shd w:val="clear" w:color="auto" w:fill="B4C6E7" w:themeFill="accent1" w:themeFillTint="66"/>
          </w:tcPr>
          <w:p w14:paraId="7FBB9025" w14:textId="77777777" w:rsidR="00E47990" w:rsidRPr="00675C8C" w:rsidRDefault="00E47990" w:rsidP="00D13A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2E4B409" w14:textId="4B0F5C3A" w:rsidR="00BC0C5E" w:rsidRDefault="00BC0C5E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51EBD2" w14:textId="50ACC750" w:rsidR="008637DD" w:rsidRDefault="008637DD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672AAC" w14:textId="23882A70" w:rsidR="008637DD" w:rsidRDefault="008637DD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D0D684" w14:textId="70519451" w:rsidR="008637DD" w:rsidRDefault="008637DD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B3DFEA" w14:textId="2DAE6FF9" w:rsidR="008637DD" w:rsidRDefault="008637DD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0A6B77" w14:textId="527E11F6" w:rsidR="008637DD" w:rsidRDefault="008637DD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83EA33" w14:textId="60A78F25" w:rsidR="008637DD" w:rsidRDefault="008637DD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2B59C8" w14:textId="1FFFB5E3" w:rsidR="008637DD" w:rsidRDefault="008637DD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F19BB5" w14:textId="17065977" w:rsidR="008637DD" w:rsidRDefault="008637DD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A2D623" w14:textId="77777777" w:rsidR="008637DD" w:rsidRPr="00137CB8" w:rsidRDefault="008637DD" w:rsidP="00137CB8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DB9FB9" w14:textId="77777777" w:rsidR="0057691B" w:rsidRPr="00BA1869" w:rsidRDefault="00862744" w:rsidP="00BA1869">
      <w:pPr>
        <w:pStyle w:val="PargrafodaLista"/>
        <w:numPr>
          <w:ilvl w:val="0"/>
          <w:numId w:val="1"/>
        </w:num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CONCLUSÃO</w:t>
      </w:r>
    </w:p>
    <w:p w14:paraId="568B6FF8" w14:textId="77777777" w:rsidR="0057691B" w:rsidRPr="00BA1869" w:rsidRDefault="0057691B" w:rsidP="00BA1869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536F5C" w14:textId="022541C7" w:rsidR="00BA1869" w:rsidRDefault="00BA1869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1869">
        <w:rPr>
          <w:rFonts w:ascii="Arial" w:hAnsi="Arial" w:cs="Arial"/>
          <w:sz w:val="24"/>
          <w:szCs w:val="24"/>
        </w:rPr>
        <w:t>O paciente Renal Crônico necessita de acompanhamento multidisciplinar, onde o nutricionista tem o papel i</w:t>
      </w:r>
      <w:r w:rsidR="00862744">
        <w:rPr>
          <w:rFonts w:ascii="Arial" w:hAnsi="Arial" w:cs="Arial"/>
          <w:sz w:val="24"/>
          <w:szCs w:val="24"/>
        </w:rPr>
        <w:t xml:space="preserve">ndispensável </w:t>
      </w:r>
      <w:r w:rsidRPr="00BA1869">
        <w:rPr>
          <w:rFonts w:ascii="Arial" w:hAnsi="Arial" w:cs="Arial"/>
          <w:sz w:val="24"/>
          <w:szCs w:val="24"/>
        </w:rPr>
        <w:t xml:space="preserve">no ajuste da alimentação, visto que o importante é nutrir o paciente e não restringir e desnutrir. Desta forma, ser atento a rotina do paciente e suas preferências alimentares fazem toda diferença. </w:t>
      </w:r>
    </w:p>
    <w:p w14:paraId="6A5913A2" w14:textId="208974BF" w:rsidR="00722EB5" w:rsidRDefault="00722EB5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10478">
        <w:rPr>
          <w:rFonts w:ascii="Arial" w:hAnsi="Arial" w:cs="Arial"/>
          <w:sz w:val="24"/>
          <w:szCs w:val="24"/>
        </w:rPr>
        <w:t xml:space="preserve">este estudo de caso clínico-nutricional </w:t>
      </w:r>
      <w:r>
        <w:rPr>
          <w:rFonts w:ascii="Arial" w:hAnsi="Arial" w:cs="Arial"/>
          <w:sz w:val="24"/>
          <w:szCs w:val="24"/>
        </w:rPr>
        <w:t>os objetivos foram alcançados através de uma alimentação individualizada dentro da rotina do paciente</w:t>
      </w:r>
      <w:r w:rsidR="00410478">
        <w:rPr>
          <w:rFonts w:ascii="Arial" w:hAnsi="Arial" w:cs="Arial"/>
          <w:sz w:val="24"/>
          <w:szCs w:val="24"/>
        </w:rPr>
        <w:t xml:space="preserve"> tendo como resultado positivo uma melhora nos níveis séricos de fósforo, sódio, potássio e cálcio</w:t>
      </w:r>
      <w:r>
        <w:rPr>
          <w:rFonts w:ascii="Arial" w:hAnsi="Arial" w:cs="Arial"/>
          <w:sz w:val="24"/>
          <w:szCs w:val="24"/>
        </w:rPr>
        <w:t>.</w:t>
      </w:r>
      <w:r w:rsidR="00410478">
        <w:rPr>
          <w:rFonts w:ascii="Arial" w:hAnsi="Arial" w:cs="Arial"/>
          <w:sz w:val="24"/>
          <w:szCs w:val="24"/>
        </w:rPr>
        <w:t xml:space="preserve"> Assegurando até o momento, um estado nutricional adequado.</w:t>
      </w:r>
    </w:p>
    <w:p w14:paraId="21E3F657" w14:textId="77777777" w:rsidR="00862744" w:rsidRP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8"/>
          <w:szCs w:val="24"/>
        </w:rPr>
      </w:pPr>
      <w:r w:rsidRPr="00862744">
        <w:rPr>
          <w:rFonts w:ascii="Arial" w:hAnsi="Arial" w:cs="Arial"/>
          <w:sz w:val="24"/>
        </w:rPr>
        <w:t>Embora mais estudos nessa área ainda sejam necessário</w:t>
      </w:r>
      <w:r>
        <w:rPr>
          <w:rFonts w:ascii="Arial" w:hAnsi="Arial" w:cs="Arial"/>
          <w:sz w:val="24"/>
        </w:rPr>
        <w:t>s</w:t>
      </w:r>
      <w:r w:rsidRPr="00862744">
        <w:rPr>
          <w:rFonts w:ascii="Arial" w:hAnsi="Arial" w:cs="Arial"/>
          <w:sz w:val="24"/>
        </w:rPr>
        <w:t>, o suporte interdisciplinar</w:t>
      </w:r>
      <w:r>
        <w:rPr>
          <w:rFonts w:ascii="Arial" w:hAnsi="Arial" w:cs="Arial"/>
          <w:sz w:val="24"/>
        </w:rPr>
        <w:t xml:space="preserve"> ao paciente com DRC,</w:t>
      </w:r>
      <w:r w:rsidRPr="00862744">
        <w:rPr>
          <w:rFonts w:ascii="Arial" w:hAnsi="Arial" w:cs="Arial"/>
          <w:sz w:val="24"/>
        </w:rPr>
        <w:t xml:space="preserve"> parece ser a mel</w:t>
      </w:r>
      <w:r>
        <w:rPr>
          <w:rFonts w:ascii="Arial" w:hAnsi="Arial" w:cs="Arial"/>
          <w:sz w:val="24"/>
        </w:rPr>
        <w:t>hor forma de tratar a progressão da doença.</w:t>
      </w:r>
    </w:p>
    <w:p w14:paraId="416E19E2" w14:textId="77777777" w:rsidR="00BA1869" w:rsidRDefault="00BA1869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37E3C85F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388AB31D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3C0627C4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533067F0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031044F2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2231BAD4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68D9125C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6AA23EDE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6D52B69E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934C1CA" w14:textId="77777777" w:rsidR="00862744" w:rsidRDefault="00862744" w:rsidP="00BA1869">
      <w:pPr>
        <w:pStyle w:val="PargrafodaLista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7FB1590" w14:textId="77777777" w:rsidR="00862744" w:rsidRDefault="00862744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76EB1D" w14:textId="77777777" w:rsidR="0066552C" w:rsidRDefault="0066552C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267B0B" w14:textId="77777777" w:rsidR="0066552C" w:rsidRDefault="0066552C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4B4816" w14:textId="77777777" w:rsidR="0066552C" w:rsidRDefault="0066552C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194DD4" w14:textId="77777777" w:rsidR="0066552C" w:rsidRDefault="0066552C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6D8C98" w14:textId="2731BDD2" w:rsidR="0066552C" w:rsidRDefault="0066552C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4BF356" w14:textId="77777777" w:rsidR="008637DD" w:rsidRDefault="008637DD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C5060F" w14:textId="60372AC9" w:rsidR="0079588F" w:rsidRPr="0079588F" w:rsidRDefault="0079588F" w:rsidP="0079588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588F">
        <w:rPr>
          <w:rFonts w:ascii="Arial" w:hAnsi="Arial" w:cs="Arial"/>
          <w:b/>
          <w:sz w:val="24"/>
          <w:szCs w:val="24"/>
        </w:rPr>
        <w:lastRenderedPageBreak/>
        <w:t>ANEXOS:</w:t>
      </w:r>
    </w:p>
    <w:p w14:paraId="3AB76F32" w14:textId="4C64A4D0" w:rsidR="0066552C" w:rsidRDefault="008100D2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QUESTIONÁRIO DE RASTREAMENTO METABÓLICO:</w:t>
      </w:r>
    </w:p>
    <w:p w14:paraId="05201F19" w14:textId="77777777" w:rsidR="008100D2" w:rsidRPr="007C53E7" w:rsidRDefault="008100D2" w:rsidP="008100D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7C53E7">
        <w:rPr>
          <w:rFonts w:ascii="Arial" w:hAnsi="Arial" w:cs="Arial"/>
          <w:sz w:val="24"/>
          <w:szCs w:val="24"/>
          <w:u w:val="single"/>
        </w:rPr>
        <w:t>QUESTIONÁRIO DE RASTREAMENTO METABÓLICO</w:t>
      </w:r>
    </w:p>
    <w:p w14:paraId="3C55B3E9" w14:textId="77777777" w:rsidR="008100D2" w:rsidRPr="007C53E7" w:rsidRDefault="008100D2" w:rsidP="008100D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EE3C377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Nome: EVILÁCIO MACEDO</w:t>
      </w:r>
    </w:p>
    <w:p w14:paraId="42CE938F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Sexo: MASCULINO</w:t>
      </w:r>
    </w:p>
    <w:p w14:paraId="09FF9AF0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Data: 07/12/2021</w:t>
      </w:r>
    </w:p>
    <w:p w14:paraId="2DE78F54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724E74" w14:textId="77777777" w:rsidR="008100D2" w:rsidRPr="007C53E7" w:rsidRDefault="008100D2" w:rsidP="008100D2">
      <w:pPr>
        <w:pStyle w:val="PargrafodaLista"/>
        <w:numPr>
          <w:ilvl w:val="0"/>
          <w:numId w:val="8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Avalie cada sintoma seu baseado em seu perfil de saúde típica no seguinte período:</w:t>
      </w:r>
    </w:p>
    <w:p w14:paraId="67386FCF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(X) Últimos 30 dias</w:t>
      </w:r>
      <w:r w:rsidRPr="007C53E7">
        <w:rPr>
          <w:rFonts w:ascii="Arial" w:hAnsi="Arial" w:cs="Arial"/>
          <w:sz w:val="24"/>
          <w:szCs w:val="24"/>
        </w:rPr>
        <w:tab/>
      </w:r>
      <w:r w:rsidRPr="007C53E7">
        <w:rPr>
          <w:rFonts w:ascii="Arial" w:hAnsi="Arial" w:cs="Arial"/>
          <w:sz w:val="24"/>
          <w:szCs w:val="24"/>
        </w:rPr>
        <w:tab/>
        <w:t>(   ) Última semana</w:t>
      </w:r>
      <w:r w:rsidRPr="007C53E7">
        <w:rPr>
          <w:rFonts w:ascii="Arial" w:hAnsi="Arial" w:cs="Arial"/>
          <w:sz w:val="24"/>
          <w:szCs w:val="24"/>
        </w:rPr>
        <w:tab/>
      </w:r>
      <w:r w:rsidRPr="007C53E7">
        <w:rPr>
          <w:rFonts w:ascii="Arial" w:hAnsi="Arial" w:cs="Arial"/>
          <w:sz w:val="24"/>
          <w:szCs w:val="24"/>
        </w:rPr>
        <w:tab/>
        <w:t>(   ) Últimas 48h</w:t>
      </w:r>
    </w:p>
    <w:p w14:paraId="7B2656D3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8DDDBCF" w14:textId="77777777" w:rsidR="008100D2" w:rsidRPr="007C53E7" w:rsidRDefault="008100D2" w:rsidP="008100D2">
      <w:pPr>
        <w:pStyle w:val="PargrafodaLista"/>
        <w:numPr>
          <w:ilvl w:val="0"/>
          <w:numId w:val="7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 xml:space="preserve">Escala de pontos: </w:t>
      </w:r>
    </w:p>
    <w:p w14:paraId="4246511E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– Nunca ou quase nunca teve o sintoma;</w:t>
      </w:r>
    </w:p>
    <w:p w14:paraId="1EA2B93A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1 – Ocasionalmente teve, mas o efeito não foi severo;</w:t>
      </w:r>
    </w:p>
    <w:p w14:paraId="63A8AAED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2 - Ocasionalmente teve, mas o efeito foi severo;</w:t>
      </w:r>
    </w:p>
    <w:p w14:paraId="58B24387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3 – Frequentemente teve, mas o efeito não foi severo;</w:t>
      </w:r>
    </w:p>
    <w:p w14:paraId="49D56E6E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4 - Frequentemente teve, mas o efeito foi severo;</w:t>
      </w:r>
    </w:p>
    <w:p w14:paraId="1BFA4A61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C042B99" w14:textId="77777777" w:rsidR="008100D2" w:rsidRPr="007C53E7" w:rsidRDefault="008100D2" w:rsidP="008100D2">
      <w:pPr>
        <w:pStyle w:val="PargrafodaLista"/>
        <w:numPr>
          <w:ilvl w:val="0"/>
          <w:numId w:val="7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CABEÇA: 0 = total.</w:t>
      </w:r>
    </w:p>
    <w:p w14:paraId="77098DE8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Dor de cabeça</w:t>
      </w:r>
    </w:p>
    <w:p w14:paraId="4495EAE7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Sensação de desmaio</w:t>
      </w:r>
    </w:p>
    <w:p w14:paraId="46616FDE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Tonturas</w:t>
      </w:r>
    </w:p>
    <w:p w14:paraId="230D6A39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Insônia</w:t>
      </w:r>
    </w:p>
    <w:p w14:paraId="54B0C6A0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1CC0D1A0" w14:textId="77777777" w:rsidR="008100D2" w:rsidRPr="007C53E7" w:rsidRDefault="008100D2" w:rsidP="008100D2">
      <w:pPr>
        <w:pStyle w:val="PargrafodaLista"/>
        <w:numPr>
          <w:ilvl w:val="0"/>
          <w:numId w:val="7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OLHOS: 0 = total.</w:t>
      </w:r>
    </w:p>
    <w:p w14:paraId="2C36B760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Lacrimejantes ou coçando</w:t>
      </w:r>
    </w:p>
    <w:p w14:paraId="4A25A5F5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Inchados, vermelhos ou com cílios colando</w:t>
      </w:r>
    </w:p>
    <w:p w14:paraId="215C77CE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Bolsas ou olheiras abaixo dos olhos</w:t>
      </w:r>
    </w:p>
    <w:p w14:paraId="736CDE78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Visão borrada ou em túnel (não inclui miopia e astigmatismo)</w:t>
      </w:r>
    </w:p>
    <w:p w14:paraId="329F8A1F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2D8289B9" w14:textId="77777777" w:rsidR="008100D2" w:rsidRPr="007C53E7" w:rsidRDefault="008100D2" w:rsidP="008100D2">
      <w:pPr>
        <w:pStyle w:val="PargrafodaLista"/>
        <w:numPr>
          <w:ilvl w:val="0"/>
          <w:numId w:val="7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OUVIDOS: 0 = total.</w:t>
      </w:r>
    </w:p>
    <w:p w14:paraId="03EA5C79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Coceira</w:t>
      </w:r>
    </w:p>
    <w:p w14:paraId="50EA2E66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Dores de ouvido, infecções auditivas</w:t>
      </w:r>
    </w:p>
    <w:p w14:paraId="4302F1D8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Retirada de fluido purulento do ouvido</w:t>
      </w:r>
    </w:p>
    <w:p w14:paraId="6304CFCC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Zunido, perda da audição</w:t>
      </w:r>
    </w:p>
    <w:p w14:paraId="4AA4A744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29B1B398" w14:textId="77777777" w:rsidR="008100D2" w:rsidRPr="007C53E7" w:rsidRDefault="008100D2" w:rsidP="008100D2">
      <w:pPr>
        <w:pStyle w:val="PargrafodaLista"/>
        <w:numPr>
          <w:ilvl w:val="0"/>
          <w:numId w:val="7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NARIZ: 0 = total.</w:t>
      </w:r>
    </w:p>
    <w:p w14:paraId="2143AA88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Entupido</w:t>
      </w:r>
    </w:p>
    <w:p w14:paraId="3BF1F4DB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Problemas de seios nasais (sinusite)</w:t>
      </w:r>
    </w:p>
    <w:p w14:paraId="4C4B3A0B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Corrimento nasal, espirros, lacrimejamento e coceira dos olhos (todos juntos)</w:t>
      </w:r>
    </w:p>
    <w:p w14:paraId="7CFE9295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lastRenderedPageBreak/>
        <w:t>0 Ataques de espirros</w:t>
      </w:r>
    </w:p>
    <w:p w14:paraId="4D4A4F1F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Excessiva formação de muco</w:t>
      </w:r>
    </w:p>
    <w:p w14:paraId="36CA2ECE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057266D0" w14:textId="77777777" w:rsidR="008100D2" w:rsidRPr="007C53E7" w:rsidRDefault="008100D2" w:rsidP="008100D2">
      <w:pPr>
        <w:pStyle w:val="PargrafodaLista"/>
        <w:numPr>
          <w:ilvl w:val="0"/>
          <w:numId w:val="7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BOCA/GARGANTA: 0 = Total.</w:t>
      </w:r>
    </w:p>
    <w:p w14:paraId="10DEE21A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Tosse crônica</w:t>
      </w:r>
    </w:p>
    <w:p w14:paraId="5194BD2F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Frequente necessidade de limpar a garganta</w:t>
      </w:r>
    </w:p>
    <w:p w14:paraId="522AA7B0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Dor de garganta, rouquidão ou perda da voz</w:t>
      </w:r>
    </w:p>
    <w:p w14:paraId="496FEF31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Língua, gengivas ou lábios inchados/descoloridos</w:t>
      </w:r>
    </w:p>
    <w:p w14:paraId="663805FD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Aftas</w:t>
      </w:r>
    </w:p>
    <w:p w14:paraId="0E4A96ED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5E8CB7AB" w14:textId="77777777" w:rsidR="008100D2" w:rsidRPr="007C53E7" w:rsidRDefault="008100D2" w:rsidP="008100D2">
      <w:pPr>
        <w:pStyle w:val="PargrafodaLista"/>
        <w:numPr>
          <w:ilvl w:val="0"/>
          <w:numId w:val="7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PELE: 4 = Total.</w:t>
      </w:r>
    </w:p>
    <w:p w14:paraId="576F1674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Acne</w:t>
      </w:r>
    </w:p>
    <w:p w14:paraId="5BBD393B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 xml:space="preserve">4 Feridas que coçam, erupções e </w:t>
      </w:r>
      <w:r w:rsidRPr="007C53E7">
        <w:rPr>
          <w:rFonts w:ascii="Arial" w:hAnsi="Arial" w:cs="Arial"/>
          <w:b/>
          <w:sz w:val="24"/>
          <w:szCs w:val="24"/>
        </w:rPr>
        <w:t>pele seca</w:t>
      </w:r>
    </w:p>
    <w:p w14:paraId="05496527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Perda de cabelo</w:t>
      </w:r>
    </w:p>
    <w:p w14:paraId="6BBA3F0A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Vermelhidão, calorões</w:t>
      </w:r>
    </w:p>
    <w:p w14:paraId="63115379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Suor excessivo</w:t>
      </w:r>
    </w:p>
    <w:p w14:paraId="2ABC3814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11C0190E" w14:textId="77777777" w:rsidR="008100D2" w:rsidRPr="007C53E7" w:rsidRDefault="008100D2" w:rsidP="008100D2">
      <w:pPr>
        <w:pStyle w:val="PargrafodaLista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CORAÇÃO: 0 = Total.</w:t>
      </w:r>
    </w:p>
    <w:p w14:paraId="118DF3FF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Batidas irregulares ou falhando</w:t>
      </w:r>
    </w:p>
    <w:p w14:paraId="0DD6432C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Batidas rápidas demais</w:t>
      </w:r>
    </w:p>
    <w:p w14:paraId="6FDBB809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Dor no peito</w:t>
      </w:r>
    </w:p>
    <w:p w14:paraId="5B30354B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</w:p>
    <w:p w14:paraId="63795A2E" w14:textId="77777777" w:rsidR="008100D2" w:rsidRPr="007C53E7" w:rsidRDefault="008100D2" w:rsidP="008100D2">
      <w:pPr>
        <w:pStyle w:val="PargrafodaLista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PULMÕES: 0 = Total.</w:t>
      </w:r>
    </w:p>
    <w:p w14:paraId="4185920B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Congestão no peito</w:t>
      </w:r>
    </w:p>
    <w:p w14:paraId="3C408916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Asma, bronquite</w:t>
      </w:r>
    </w:p>
    <w:p w14:paraId="12D7E9B6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Pouco fôlego</w:t>
      </w:r>
    </w:p>
    <w:p w14:paraId="002DA0FF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Dificuldade para respirar</w:t>
      </w:r>
    </w:p>
    <w:p w14:paraId="7185FAC0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</w:p>
    <w:p w14:paraId="3BF186B9" w14:textId="77777777" w:rsidR="008100D2" w:rsidRPr="007C53E7" w:rsidRDefault="008100D2" w:rsidP="008100D2">
      <w:pPr>
        <w:pStyle w:val="PargrafodaLista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TRATO DIGESTÓRIO: 0 = Total.</w:t>
      </w:r>
    </w:p>
    <w:p w14:paraId="3BCA2985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Náuseas, vômito</w:t>
      </w:r>
    </w:p>
    <w:p w14:paraId="55A7A3A3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Diarreia</w:t>
      </w:r>
    </w:p>
    <w:p w14:paraId="1B3D99A1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Constipação, prisão de ventre</w:t>
      </w:r>
    </w:p>
    <w:p w14:paraId="253B812B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 xml:space="preserve">0 Sente-se inchado, com abdômen distendido </w:t>
      </w:r>
    </w:p>
    <w:p w14:paraId="76D713A1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Arrotos e/ou gases intestinais</w:t>
      </w:r>
    </w:p>
    <w:p w14:paraId="3418EC7E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Azia</w:t>
      </w:r>
    </w:p>
    <w:p w14:paraId="3B3571EB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Dor estomacal/intestinal</w:t>
      </w:r>
    </w:p>
    <w:p w14:paraId="0C601D8A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5E59F074" w14:textId="77777777" w:rsidR="008100D2" w:rsidRPr="007C53E7" w:rsidRDefault="008100D2" w:rsidP="008100D2">
      <w:pPr>
        <w:pStyle w:val="PargrafodaLista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ARTICULAÇÕES/MÚSCULO: 4 = Total.</w:t>
      </w:r>
    </w:p>
    <w:p w14:paraId="3B6A6A42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2 Dores articulares</w:t>
      </w:r>
    </w:p>
    <w:p w14:paraId="7C7B30D4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Artrite/artrose</w:t>
      </w:r>
    </w:p>
    <w:p w14:paraId="1D0D2077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Rigidez ou limitação dos movimentos</w:t>
      </w:r>
    </w:p>
    <w:p w14:paraId="1BA33AFE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2 Dores musculares</w:t>
      </w:r>
    </w:p>
    <w:p w14:paraId="601AD9DE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Sensação de fraqueza ou cansaço</w:t>
      </w:r>
    </w:p>
    <w:p w14:paraId="01251150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0615E09D" w14:textId="77777777" w:rsidR="008100D2" w:rsidRPr="007C53E7" w:rsidRDefault="008100D2" w:rsidP="008100D2">
      <w:pPr>
        <w:pStyle w:val="PargrafodaLista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ENERGIA/ATIVIDADE: 0 = Total.</w:t>
      </w:r>
    </w:p>
    <w:p w14:paraId="1056A382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Fadiga, moleza</w:t>
      </w:r>
    </w:p>
    <w:p w14:paraId="66CB613D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Apatia, letargia</w:t>
      </w:r>
    </w:p>
    <w:p w14:paraId="235E45C6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Hiperatividade</w:t>
      </w:r>
    </w:p>
    <w:p w14:paraId="72A77619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Dificuldade em descansar, relaxar</w:t>
      </w:r>
    </w:p>
    <w:p w14:paraId="1D6A8DA0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</w:p>
    <w:p w14:paraId="1BC8065F" w14:textId="77777777" w:rsidR="008100D2" w:rsidRPr="007C53E7" w:rsidRDefault="008100D2" w:rsidP="008100D2">
      <w:pPr>
        <w:pStyle w:val="PargrafodaLista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MENTE: 0 = Total.</w:t>
      </w:r>
    </w:p>
    <w:p w14:paraId="63A93CC8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Memória ruim</w:t>
      </w:r>
    </w:p>
    <w:p w14:paraId="6E8DAF6D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Confusão mental, compreensão ruim</w:t>
      </w:r>
    </w:p>
    <w:p w14:paraId="4C8FE295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Concentração ruim</w:t>
      </w:r>
    </w:p>
    <w:p w14:paraId="46F43CE1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Fraca coordenação motora</w:t>
      </w:r>
    </w:p>
    <w:p w14:paraId="22D059E8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Dificuldade em tomar decisões</w:t>
      </w:r>
    </w:p>
    <w:p w14:paraId="2E15EEC7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Fala com repetições de sons ou palavras, com várias pausas involuntárias</w:t>
      </w:r>
    </w:p>
    <w:p w14:paraId="1A760570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Pronuncia palavras de forma indistinta, confusa</w:t>
      </w:r>
    </w:p>
    <w:p w14:paraId="3CBB558E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Problemas de aprendizagem</w:t>
      </w:r>
    </w:p>
    <w:p w14:paraId="79CE0771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7000789A" w14:textId="77777777" w:rsidR="008100D2" w:rsidRPr="007C53E7" w:rsidRDefault="008100D2" w:rsidP="008100D2">
      <w:pPr>
        <w:pStyle w:val="PargrafodaLista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EMOÇÕES: 0 = Total.</w:t>
      </w:r>
    </w:p>
    <w:p w14:paraId="5D1FA434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Mudanças de humor/mal humor matinal</w:t>
      </w:r>
    </w:p>
    <w:p w14:paraId="21EB4D43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Ansiedade, medo, nervosismo</w:t>
      </w:r>
    </w:p>
    <w:p w14:paraId="5AFFCC2B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Raiva, irritabilidade, agressividade</w:t>
      </w:r>
    </w:p>
    <w:p w14:paraId="22487CBE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Depressão</w:t>
      </w:r>
    </w:p>
    <w:p w14:paraId="51E646CF" w14:textId="77777777" w:rsidR="008100D2" w:rsidRPr="007C53E7" w:rsidRDefault="008100D2" w:rsidP="008100D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375F79" w14:textId="77777777" w:rsidR="008100D2" w:rsidRPr="007C53E7" w:rsidRDefault="008100D2" w:rsidP="008100D2">
      <w:pPr>
        <w:pStyle w:val="PargrafodaLista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OUTROS: 0 = Total.</w:t>
      </w:r>
    </w:p>
    <w:p w14:paraId="09566A7F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Frequentemente doente</w:t>
      </w:r>
    </w:p>
    <w:p w14:paraId="53402CD4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Frequentemente urgente vontade de vomitar</w:t>
      </w:r>
    </w:p>
    <w:p w14:paraId="60049EAD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Coceira genital ou corrimento</w:t>
      </w:r>
    </w:p>
    <w:p w14:paraId="2C482EA3" w14:textId="77777777" w:rsidR="008100D2" w:rsidRPr="007C53E7" w:rsidRDefault="008100D2" w:rsidP="008100D2">
      <w:pPr>
        <w:spacing w:line="240" w:lineRule="auto"/>
        <w:ind w:left="-74"/>
        <w:contextualSpacing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0 Edema, inchaço em pés, pernas, mãos</w:t>
      </w:r>
    </w:p>
    <w:p w14:paraId="6831EA3F" w14:textId="77777777" w:rsidR="008100D2" w:rsidRPr="007C53E7" w:rsidRDefault="008100D2" w:rsidP="008100D2">
      <w:pPr>
        <w:spacing w:line="240" w:lineRule="auto"/>
        <w:ind w:left="-76"/>
        <w:contextualSpacing/>
        <w:rPr>
          <w:rFonts w:ascii="Arial" w:hAnsi="Arial" w:cs="Arial"/>
          <w:sz w:val="24"/>
          <w:szCs w:val="24"/>
        </w:rPr>
      </w:pPr>
    </w:p>
    <w:p w14:paraId="5DF45438" w14:textId="77777777" w:rsidR="008100D2" w:rsidRPr="007C53E7" w:rsidRDefault="008100D2" w:rsidP="008100D2">
      <w:pPr>
        <w:pStyle w:val="PargrafodaLista"/>
        <w:numPr>
          <w:ilvl w:val="0"/>
          <w:numId w:val="9"/>
        </w:num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C53E7">
        <w:rPr>
          <w:rFonts w:ascii="Arial" w:hAnsi="Arial" w:cs="Arial"/>
          <w:sz w:val="24"/>
          <w:szCs w:val="24"/>
        </w:rPr>
        <w:t>TOTAL DE PONTOS DO RASTREAMENTO: 8.</w:t>
      </w:r>
    </w:p>
    <w:p w14:paraId="4C138F23" w14:textId="709A3512" w:rsidR="008100D2" w:rsidRDefault="008100D2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F2E62D" w14:textId="7C8A8D63" w:rsidR="00FE3F70" w:rsidRDefault="00FE3F70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5F196E" w14:textId="762A0B37" w:rsidR="00FE3F70" w:rsidRDefault="00FE3F70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FD3F5B" w14:textId="0D4E3B67" w:rsidR="00FE3F70" w:rsidRDefault="00FE3F70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4990C6" w14:textId="5CDE4A08" w:rsidR="00FE3F70" w:rsidRDefault="00FE3F70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CAEF32" w14:textId="5120C19D" w:rsidR="00FE3F70" w:rsidRDefault="00FE3F70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D5DEF9" w14:textId="2AAA90EF" w:rsidR="00FE3F70" w:rsidRDefault="00FE3F70" w:rsidP="002629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31B20C" w14:textId="77777777" w:rsidR="008C6D78" w:rsidRPr="00BA1869" w:rsidRDefault="008C6D78" w:rsidP="00BA1869">
      <w:pPr>
        <w:pStyle w:val="PargrafodaLista"/>
        <w:numPr>
          <w:ilvl w:val="0"/>
          <w:numId w:val="1"/>
        </w:num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1869">
        <w:rPr>
          <w:rFonts w:ascii="Arial" w:hAnsi="Arial" w:cs="Arial"/>
          <w:b/>
          <w:sz w:val="24"/>
          <w:szCs w:val="24"/>
        </w:rPr>
        <w:lastRenderedPageBreak/>
        <w:t>REFERÊNCIAS:</w:t>
      </w:r>
    </w:p>
    <w:p w14:paraId="4F884AE1" w14:textId="77777777" w:rsidR="00862744" w:rsidRDefault="00862744" w:rsidP="00862744">
      <w:pPr>
        <w:pStyle w:val="PargrafodaLista"/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1D948B" w14:textId="76F749F9" w:rsidR="000C342E" w:rsidRPr="000C342E" w:rsidRDefault="007C53E7" w:rsidP="000C342E">
      <w:pPr>
        <w:pStyle w:val="PargrafodaLista"/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Style w:val="dropdown"/>
          <w:rFonts w:ascii="Arial" w:hAnsi="Arial" w:cs="Arial"/>
          <w:sz w:val="24"/>
          <w:szCs w:val="24"/>
        </w:rPr>
      </w:pPr>
      <w:r w:rsidRPr="000C342E">
        <w:rPr>
          <w:rStyle w:val="dropdown"/>
          <w:rFonts w:ascii="Arial" w:hAnsi="Arial" w:cs="Arial"/>
          <w:sz w:val="24"/>
          <w:szCs w:val="24"/>
        </w:rPr>
        <w:t>ABENSUR</w:t>
      </w:r>
      <w:r w:rsidR="000C342E">
        <w:rPr>
          <w:rStyle w:val="dropdown"/>
          <w:rFonts w:ascii="Arial" w:hAnsi="Arial" w:cs="Arial"/>
          <w:sz w:val="24"/>
          <w:szCs w:val="24"/>
        </w:rPr>
        <w:t>,</w:t>
      </w:r>
      <w:r w:rsidR="000C342E" w:rsidRPr="000C342E">
        <w:rPr>
          <w:rStyle w:val="dropdown"/>
          <w:rFonts w:ascii="Arial" w:hAnsi="Arial" w:cs="Arial"/>
          <w:sz w:val="24"/>
          <w:szCs w:val="24"/>
        </w:rPr>
        <w:t xml:space="preserve"> H</w:t>
      </w:r>
      <w:r w:rsidR="000C342E">
        <w:rPr>
          <w:rStyle w:val="dropdown"/>
          <w:rFonts w:ascii="Arial" w:hAnsi="Arial" w:cs="Arial"/>
          <w:sz w:val="24"/>
          <w:szCs w:val="24"/>
        </w:rPr>
        <w:t>.</w:t>
      </w:r>
      <w:r w:rsidR="000C342E" w:rsidRPr="000C342E">
        <w:rPr>
          <w:rStyle w:val="dropdown"/>
          <w:rFonts w:ascii="Arial" w:hAnsi="Arial" w:cs="Arial"/>
          <w:sz w:val="24"/>
          <w:szCs w:val="24"/>
        </w:rPr>
        <w:t xml:space="preserve"> </w:t>
      </w:r>
      <w:r w:rsidR="000C342E" w:rsidRPr="000C342E">
        <w:rPr>
          <w:rStyle w:val="dropdown"/>
          <w:rFonts w:ascii="Arial" w:hAnsi="Arial" w:cs="Arial"/>
          <w:b/>
          <w:sz w:val="24"/>
          <w:szCs w:val="24"/>
        </w:rPr>
        <w:t>Diagnóstico e tratamento da anemia na DRC.</w:t>
      </w:r>
      <w:r w:rsidR="000C342E">
        <w:rPr>
          <w:rStyle w:val="dropdown"/>
          <w:rFonts w:ascii="Arial" w:hAnsi="Arial" w:cs="Arial"/>
          <w:sz w:val="24"/>
          <w:szCs w:val="24"/>
        </w:rPr>
        <w:t xml:space="preserve"> </w:t>
      </w:r>
      <w:r w:rsidR="000C342E" w:rsidRPr="000C342E">
        <w:rPr>
          <w:rStyle w:val="dropdown"/>
          <w:rFonts w:ascii="Arial" w:hAnsi="Arial" w:cs="Arial"/>
          <w:sz w:val="24"/>
          <w:szCs w:val="24"/>
        </w:rPr>
        <w:t>J. Bras. Nefrol. 2009;31(2):76.</w:t>
      </w:r>
    </w:p>
    <w:p w14:paraId="3F24EE09" w14:textId="77777777" w:rsidR="000C342E" w:rsidRPr="000C342E" w:rsidRDefault="000C342E" w:rsidP="000C342E">
      <w:pPr>
        <w:pStyle w:val="PargrafodaLista"/>
        <w:tabs>
          <w:tab w:val="left" w:pos="1020"/>
        </w:tabs>
        <w:spacing w:line="360" w:lineRule="auto"/>
        <w:jc w:val="both"/>
        <w:rPr>
          <w:rStyle w:val="dropdown"/>
          <w:rFonts w:ascii="Arial" w:hAnsi="Arial" w:cs="Arial"/>
          <w:sz w:val="24"/>
          <w:szCs w:val="24"/>
        </w:rPr>
      </w:pPr>
    </w:p>
    <w:p w14:paraId="20ACFBDF" w14:textId="6AC91484" w:rsidR="00FE3F70" w:rsidRPr="00BA1869" w:rsidRDefault="00FE3F70" w:rsidP="00FE3F70">
      <w:pPr>
        <w:pStyle w:val="PargrafodaLista"/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dropdown"/>
          <w:rFonts w:ascii="Arial" w:hAnsi="Arial" w:cs="Arial"/>
          <w:color w:val="403D39"/>
          <w:sz w:val="23"/>
          <w:szCs w:val="23"/>
          <w:shd w:val="clear" w:color="auto" w:fill="FFFFFF"/>
        </w:rPr>
        <w:t xml:space="preserve">BASTOS, M. G. KIRSZTAJN, G. M. </w:t>
      </w:r>
      <w:r w:rsidRPr="000742FA">
        <w:rPr>
          <w:rFonts w:ascii="Arial" w:hAnsi="Arial" w:cs="Arial"/>
          <w:b/>
          <w:sz w:val="24"/>
          <w:szCs w:val="24"/>
        </w:rPr>
        <w:t>DRC: diagnóstico precoce, encaminhamento imediato e abordagem interdisciplinar em pacientes não submetidos à diálise.</w:t>
      </w:r>
      <w:r w:rsidRPr="00BA1869">
        <w:rPr>
          <w:rFonts w:ascii="Arial" w:hAnsi="Arial" w:cs="Arial"/>
          <w:sz w:val="24"/>
          <w:szCs w:val="24"/>
        </w:rPr>
        <w:t xml:space="preserve"> J. Bras. Nefrol. 2011;</w:t>
      </w:r>
      <w:r>
        <w:rPr>
          <w:rFonts w:ascii="Arial" w:hAnsi="Arial" w:cs="Arial"/>
          <w:sz w:val="24"/>
          <w:szCs w:val="24"/>
        </w:rPr>
        <w:t xml:space="preserve"> </w:t>
      </w:r>
      <w:r w:rsidRPr="00BA1869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</w:t>
      </w:r>
      <w:r w:rsidRPr="00BA1869">
        <w:rPr>
          <w:rFonts w:ascii="Arial" w:hAnsi="Arial" w:cs="Arial"/>
          <w:sz w:val="24"/>
          <w:szCs w:val="24"/>
        </w:rPr>
        <w:t>(1):</w:t>
      </w:r>
      <w:r>
        <w:rPr>
          <w:rFonts w:ascii="Arial" w:hAnsi="Arial" w:cs="Arial"/>
          <w:sz w:val="24"/>
          <w:szCs w:val="24"/>
        </w:rPr>
        <w:t xml:space="preserve"> 93-108.</w:t>
      </w:r>
    </w:p>
    <w:p w14:paraId="4C98B175" w14:textId="77777777" w:rsidR="00FE3F70" w:rsidRDefault="00FE3F70" w:rsidP="00FE3F70">
      <w:pPr>
        <w:pStyle w:val="PargrafodaLista"/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EA901B" w14:textId="05933503" w:rsidR="00FE3F70" w:rsidRDefault="0079588F" w:rsidP="00FE3F70">
      <w:pPr>
        <w:pStyle w:val="PargrafodaLista"/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COZZOLINO</w:t>
      </w:r>
      <w:r w:rsidR="00AF32C8">
        <w:rPr>
          <w:rFonts w:ascii="Arial" w:hAnsi="Arial" w:cs="Arial"/>
          <w:sz w:val="24"/>
          <w:szCs w:val="24"/>
        </w:rPr>
        <w:t xml:space="preserve">, S. M. F. </w:t>
      </w:r>
      <w:r>
        <w:rPr>
          <w:rFonts w:ascii="Arial" w:hAnsi="Arial" w:cs="Arial"/>
          <w:sz w:val="24"/>
          <w:szCs w:val="24"/>
        </w:rPr>
        <w:t>COMINETTI</w:t>
      </w:r>
      <w:r w:rsidR="00AF32C8">
        <w:rPr>
          <w:rFonts w:ascii="Arial" w:hAnsi="Arial" w:cs="Arial"/>
          <w:sz w:val="24"/>
          <w:szCs w:val="24"/>
        </w:rPr>
        <w:t xml:space="preserve">, C. </w:t>
      </w:r>
      <w:r w:rsidR="00AF32C8" w:rsidRPr="0079588F">
        <w:rPr>
          <w:rFonts w:ascii="Arial" w:hAnsi="Arial" w:cs="Arial"/>
          <w:b/>
          <w:sz w:val="24"/>
          <w:szCs w:val="24"/>
        </w:rPr>
        <w:t>Bases bioquímicas e fisiológicas da nutrição: nas diferentes fases da vida, na saúde e na doença.</w:t>
      </w:r>
      <w:r w:rsidR="00AF3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1ª ed. São Paulo: </w:t>
      </w:r>
      <w:r w:rsidR="00AF32C8">
        <w:rPr>
          <w:rFonts w:ascii="Arial" w:hAnsi="Arial" w:cs="Arial"/>
          <w:sz w:val="24"/>
          <w:szCs w:val="24"/>
        </w:rPr>
        <w:t>Manole, 2013.</w:t>
      </w:r>
    </w:p>
    <w:p w14:paraId="0C0CE632" w14:textId="77777777" w:rsidR="00FE3F70" w:rsidRPr="00FE3F70" w:rsidRDefault="00FE3F70" w:rsidP="00FE3F70">
      <w:pPr>
        <w:pStyle w:val="PargrafodaLista"/>
        <w:rPr>
          <w:rFonts w:ascii="Arial" w:hAnsi="Arial" w:cs="Arial"/>
          <w:sz w:val="24"/>
          <w:szCs w:val="24"/>
        </w:rPr>
      </w:pPr>
    </w:p>
    <w:p w14:paraId="5B00F320" w14:textId="77777777" w:rsidR="007C53E7" w:rsidRPr="00FE3F70" w:rsidRDefault="007C53E7" w:rsidP="007C53E7">
      <w:pPr>
        <w:pStyle w:val="PargrafodaLista"/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37EC">
        <w:rPr>
          <w:rFonts w:ascii="Arial" w:hAnsi="Arial" w:cs="Arial"/>
          <w:sz w:val="24"/>
          <w:szCs w:val="24"/>
        </w:rPr>
        <w:t>CUPPARI</w:t>
      </w:r>
      <w:r>
        <w:rPr>
          <w:rFonts w:ascii="Arial" w:hAnsi="Arial" w:cs="Arial"/>
          <w:sz w:val="24"/>
          <w:szCs w:val="24"/>
        </w:rPr>
        <w:t>,</w:t>
      </w:r>
      <w:r w:rsidRPr="004E37EC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.  </w:t>
      </w:r>
      <w:r w:rsidRPr="004E37EC">
        <w:rPr>
          <w:rFonts w:ascii="Arial" w:hAnsi="Arial" w:cs="Arial"/>
          <w:sz w:val="24"/>
          <w:szCs w:val="24"/>
        </w:rPr>
        <w:t>KAMIMUR</w:t>
      </w:r>
      <w:r>
        <w:rPr>
          <w:rFonts w:ascii="Arial" w:hAnsi="Arial" w:cs="Arial"/>
          <w:sz w:val="24"/>
          <w:szCs w:val="24"/>
        </w:rPr>
        <w:t>, M.</w:t>
      </w:r>
      <w:r w:rsidRPr="004E37E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. </w:t>
      </w:r>
      <w:r w:rsidRPr="00FE3F70">
        <w:rPr>
          <w:rFonts w:ascii="Arial" w:hAnsi="Arial" w:cs="Arial"/>
          <w:b/>
          <w:bCs/>
          <w:sz w:val="24"/>
          <w:szCs w:val="24"/>
        </w:rPr>
        <w:t>Avaliação nutricional na doença renal crônica: desafios na prática clínica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FE3F70">
        <w:rPr>
          <w:rFonts w:ascii="Arial" w:hAnsi="Arial" w:cs="Arial"/>
          <w:bCs/>
          <w:sz w:val="24"/>
          <w:szCs w:val="24"/>
        </w:rPr>
        <w:t>J. Bras. Nefrol. 2009;31(1 suppl. 1):28-35.</w:t>
      </w:r>
    </w:p>
    <w:p w14:paraId="2A96CDAE" w14:textId="2E541B66" w:rsidR="00862744" w:rsidRDefault="000742FA" w:rsidP="0079588F">
      <w:pPr>
        <w:pStyle w:val="PargrafodaLista"/>
        <w:numPr>
          <w:ilvl w:val="0"/>
          <w:numId w:val="2"/>
        </w:num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588F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>,</w:t>
      </w:r>
      <w:r w:rsidRPr="0079588F">
        <w:rPr>
          <w:rFonts w:ascii="Arial" w:hAnsi="Arial" w:cs="Arial"/>
          <w:sz w:val="24"/>
          <w:szCs w:val="24"/>
        </w:rPr>
        <w:t xml:space="preserve"> </w:t>
      </w:r>
      <w:r w:rsidR="0079588F" w:rsidRPr="0079588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  <w:r w:rsidR="0079588F" w:rsidRPr="0079588F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.</w:t>
      </w:r>
      <w:r w:rsidR="0079588F" w:rsidRPr="0079588F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  <w:r w:rsidR="0079588F" w:rsidRPr="0079588F">
        <w:rPr>
          <w:rFonts w:ascii="Arial" w:hAnsi="Arial" w:cs="Arial"/>
          <w:sz w:val="24"/>
          <w:szCs w:val="24"/>
        </w:rPr>
        <w:t xml:space="preserve"> </w:t>
      </w:r>
      <w:r w:rsidR="00862744" w:rsidRPr="000742FA">
        <w:rPr>
          <w:rFonts w:ascii="Arial" w:hAnsi="Arial" w:cs="Arial"/>
          <w:b/>
          <w:sz w:val="24"/>
          <w:szCs w:val="24"/>
        </w:rPr>
        <w:t>Doença Renal Crônica: Definição, Epidemiologia e Classificação.</w:t>
      </w:r>
      <w:r w:rsidR="00862744" w:rsidRPr="00BA1869">
        <w:rPr>
          <w:rFonts w:ascii="Arial" w:hAnsi="Arial" w:cs="Arial"/>
          <w:sz w:val="24"/>
          <w:szCs w:val="24"/>
        </w:rPr>
        <w:t xml:space="preserve"> J. Bras. Nefrol. 2004;</w:t>
      </w:r>
      <w:r>
        <w:rPr>
          <w:rFonts w:ascii="Arial" w:hAnsi="Arial" w:cs="Arial"/>
          <w:sz w:val="24"/>
          <w:szCs w:val="24"/>
        </w:rPr>
        <w:t xml:space="preserve"> </w:t>
      </w:r>
      <w:r w:rsidR="008100D2">
        <w:rPr>
          <w:rFonts w:ascii="Arial" w:hAnsi="Arial" w:cs="Arial"/>
          <w:sz w:val="24"/>
          <w:szCs w:val="24"/>
        </w:rPr>
        <w:t xml:space="preserve">26 </w:t>
      </w:r>
      <w:r w:rsidR="00862744" w:rsidRPr="00BA1869">
        <w:rPr>
          <w:rFonts w:ascii="Arial" w:hAnsi="Arial" w:cs="Arial"/>
          <w:sz w:val="24"/>
          <w:szCs w:val="24"/>
        </w:rPr>
        <w:t>(3 suppl. 1):</w:t>
      </w:r>
      <w:r w:rsidR="008100D2">
        <w:rPr>
          <w:rFonts w:ascii="Arial" w:hAnsi="Arial" w:cs="Arial"/>
          <w:sz w:val="24"/>
          <w:szCs w:val="24"/>
        </w:rPr>
        <w:t xml:space="preserve"> </w:t>
      </w:r>
      <w:r w:rsidR="00862744" w:rsidRPr="00BA1869">
        <w:rPr>
          <w:rFonts w:ascii="Arial" w:hAnsi="Arial" w:cs="Arial"/>
          <w:sz w:val="24"/>
          <w:szCs w:val="24"/>
        </w:rPr>
        <w:t>1-3.</w:t>
      </w:r>
    </w:p>
    <w:p w14:paraId="0EA9588A" w14:textId="77777777" w:rsidR="00FE3F70" w:rsidRPr="00FE3F70" w:rsidRDefault="00FE3F70" w:rsidP="00FE3F70">
      <w:pPr>
        <w:pStyle w:val="PargrafodaLista"/>
        <w:rPr>
          <w:rFonts w:ascii="Arial" w:hAnsi="Arial" w:cs="Arial"/>
          <w:sz w:val="24"/>
          <w:szCs w:val="24"/>
        </w:rPr>
      </w:pPr>
    </w:p>
    <w:p w14:paraId="6BABE7B3" w14:textId="07DDCC5E" w:rsidR="00FE3F70" w:rsidRPr="00BA1869" w:rsidRDefault="00FE3F70" w:rsidP="00FE3F70">
      <w:pPr>
        <w:pStyle w:val="PargrafodaLista"/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8D085D" w14:textId="77777777" w:rsidR="00FE3F70" w:rsidRPr="00BA1869" w:rsidRDefault="00FE3F70">
      <w:pPr>
        <w:pStyle w:val="PargrafodaLista"/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E3F70" w:rsidRPr="00BA1869" w:rsidSect="00D32EEF">
      <w:headerReference w:type="default" r:id="rId9"/>
      <w:pgSz w:w="11906" w:h="16838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0AC7D" w14:textId="77777777" w:rsidR="007A00DF" w:rsidRDefault="007A00DF" w:rsidP="00C0442F">
      <w:pPr>
        <w:spacing w:after="0" w:line="240" w:lineRule="auto"/>
      </w:pPr>
      <w:r>
        <w:separator/>
      </w:r>
    </w:p>
  </w:endnote>
  <w:endnote w:type="continuationSeparator" w:id="0">
    <w:p w14:paraId="7999D304" w14:textId="77777777" w:rsidR="007A00DF" w:rsidRDefault="007A00DF" w:rsidP="00C0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9B87" w14:textId="77777777" w:rsidR="007A00DF" w:rsidRDefault="007A00DF" w:rsidP="00C0442F">
      <w:pPr>
        <w:spacing w:after="0" w:line="240" w:lineRule="auto"/>
      </w:pPr>
      <w:r>
        <w:separator/>
      </w:r>
    </w:p>
  </w:footnote>
  <w:footnote w:type="continuationSeparator" w:id="0">
    <w:p w14:paraId="6B551D02" w14:textId="77777777" w:rsidR="007A00DF" w:rsidRDefault="007A00DF" w:rsidP="00C0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50D8" w14:textId="0766C08F" w:rsidR="00D32EEF" w:rsidRDefault="00D32EEF">
    <w:pPr>
      <w:pStyle w:val="Cabealho"/>
      <w:jc w:val="right"/>
    </w:pPr>
  </w:p>
  <w:p w14:paraId="26BBF051" w14:textId="77777777" w:rsidR="00D32EEF" w:rsidRDefault="00D32E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994374"/>
      <w:docPartObj>
        <w:docPartGallery w:val="Page Numbers (Top of Page)"/>
        <w:docPartUnique/>
      </w:docPartObj>
    </w:sdtPr>
    <w:sdtEndPr/>
    <w:sdtContent>
      <w:p w14:paraId="18D20107" w14:textId="1EA8A2AF" w:rsidR="00D32EEF" w:rsidRDefault="00D32EE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69">
          <w:rPr>
            <w:noProof/>
          </w:rPr>
          <w:t>9</w:t>
        </w:r>
        <w:r>
          <w:fldChar w:fldCharType="end"/>
        </w:r>
      </w:p>
    </w:sdtContent>
  </w:sdt>
  <w:p w14:paraId="4B7E3033" w14:textId="77777777" w:rsidR="00D32EEF" w:rsidRDefault="00D32E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8F2"/>
      </v:shape>
    </w:pict>
  </w:numPicBullet>
  <w:abstractNum w:abstractNumId="0" w15:restartNumberingAfterBreak="0">
    <w:nsid w:val="07684B0C"/>
    <w:multiLevelType w:val="hybridMultilevel"/>
    <w:tmpl w:val="5F56CC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090"/>
    <w:multiLevelType w:val="hybridMultilevel"/>
    <w:tmpl w:val="FF6A202A"/>
    <w:lvl w:ilvl="0" w:tplc="0416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A422A0"/>
    <w:multiLevelType w:val="hybridMultilevel"/>
    <w:tmpl w:val="3ABEF3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7DA0"/>
    <w:multiLevelType w:val="hybridMultilevel"/>
    <w:tmpl w:val="876A605E"/>
    <w:lvl w:ilvl="0" w:tplc="586486C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10567"/>
    <w:multiLevelType w:val="hybridMultilevel"/>
    <w:tmpl w:val="B6B82C52"/>
    <w:lvl w:ilvl="0" w:tplc="ADCC15FC">
      <w:start w:val="13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8414C"/>
    <w:multiLevelType w:val="hybridMultilevel"/>
    <w:tmpl w:val="8EFA9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26D1B"/>
    <w:multiLevelType w:val="multilevel"/>
    <w:tmpl w:val="42343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8EE0891"/>
    <w:multiLevelType w:val="hybridMultilevel"/>
    <w:tmpl w:val="5784E7A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91E"/>
    <w:multiLevelType w:val="multilevel"/>
    <w:tmpl w:val="42343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BC6"/>
    <w:rsid w:val="000253D1"/>
    <w:rsid w:val="0002554A"/>
    <w:rsid w:val="000270CC"/>
    <w:rsid w:val="000506E2"/>
    <w:rsid w:val="00060851"/>
    <w:rsid w:val="00063E9A"/>
    <w:rsid w:val="000742FA"/>
    <w:rsid w:val="000B2EBE"/>
    <w:rsid w:val="000C342E"/>
    <w:rsid w:val="000C7D5E"/>
    <w:rsid w:val="000D7E4A"/>
    <w:rsid w:val="000F5AB5"/>
    <w:rsid w:val="00106339"/>
    <w:rsid w:val="00130414"/>
    <w:rsid w:val="00137CB8"/>
    <w:rsid w:val="00154135"/>
    <w:rsid w:val="00167143"/>
    <w:rsid w:val="001702AF"/>
    <w:rsid w:val="001A6A83"/>
    <w:rsid w:val="001C3D3A"/>
    <w:rsid w:val="001D1CC2"/>
    <w:rsid w:val="00212B6F"/>
    <w:rsid w:val="0026294A"/>
    <w:rsid w:val="00263DA0"/>
    <w:rsid w:val="002746A1"/>
    <w:rsid w:val="002A2C75"/>
    <w:rsid w:val="002D4880"/>
    <w:rsid w:val="003222E9"/>
    <w:rsid w:val="00366FAA"/>
    <w:rsid w:val="003D541F"/>
    <w:rsid w:val="003E61E9"/>
    <w:rsid w:val="00404AA1"/>
    <w:rsid w:val="00405B42"/>
    <w:rsid w:val="00410478"/>
    <w:rsid w:val="00411ABF"/>
    <w:rsid w:val="0044669D"/>
    <w:rsid w:val="00470D96"/>
    <w:rsid w:val="004821E6"/>
    <w:rsid w:val="004A1C6E"/>
    <w:rsid w:val="004A7E9A"/>
    <w:rsid w:val="004B55A4"/>
    <w:rsid w:val="004B5A69"/>
    <w:rsid w:val="004C31FE"/>
    <w:rsid w:val="004E37EC"/>
    <w:rsid w:val="00510C1E"/>
    <w:rsid w:val="00526FD3"/>
    <w:rsid w:val="00554D36"/>
    <w:rsid w:val="0057691B"/>
    <w:rsid w:val="0059475E"/>
    <w:rsid w:val="005A4D7A"/>
    <w:rsid w:val="005B35C1"/>
    <w:rsid w:val="00600EA9"/>
    <w:rsid w:val="006233F0"/>
    <w:rsid w:val="00643BC6"/>
    <w:rsid w:val="0066552C"/>
    <w:rsid w:val="00675C8C"/>
    <w:rsid w:val="00676E15"/>
    <w:rsid w:val="006776FC"/>
    <w:rsid w:val="006C5CC8"/>
    <w:rsid w:val="006E2ACC"/>
    <w:rsid w:val="00722EB5"/>
    <w:rsid w:val="00736E96"/>
    <w:rsid w:val="00746ABD"/>
    <w:rsid w:val="007773BD"/>
    <w:rsid w:val="00780296"/>
    <w:rsid w:val="0079588F"/>
    <w:rsid w:val="007A00DF"/>
    <w:rsid w:val="007B46E1"/>
    <w:rsid w:val="007C2193"/>
    <w:rsid w:val="007C53E7"/>
    <w:rsid w:val="007E2E0B"/>
    <w:rsid w:val="008078BB"/>
    <w:rsid w:val="008100D2"/>
    <w:rsid w:val="00825DA5"/>
    <w:rsid w:val="00862744"/>
    <w:rsid w:val="008637DD"/>
    <w:rsid w:val="008677FC"/>
    <w:rsid w:val="008745DB"/>
    <w:rsid w:val="00883F07"/>
    <w:rsid w:val="00887709"/>
    <w:rsid w:val="008C1F07"/>
    <w:rsid w:val="008C6D78"/>
    <w:rsid w:val="008D2DDD"/>
    <w:rsid w:val="008D7827"/>
    <w:rsid w:val="008E441C"/>
    <w:rsid w:val="00904D84"/>
    <w:rsid w:val="009168D8"/>
    <w:rsid w:val="009567C0"/>
    <w:rsid w:val="0096101A"/>
    <w:rsid w:val="0097050E"/>
    <w:rsid w:val="0097377F"/>
    <w:rsid w:val="00981F9F"/>
    <w:rsid w:val="00A14EC0"/>
    <w:rsid w:val="00A170DD"/>
    <w:rsid w:val="00A3369F"/>
    <w:rsid w:val="00A35393"/>
    <w:rsid w:val="00A4559F"/>
    <w:rsid w:val="00A651A6"/>
    <w:rsid w:val="00AA0489"/>
    <w:rsid w:val="00AB06B0"/>
    <w:rsid w:val="00AB096C"/>
    <w:rsid w:val="00AD1AE7"/>
    <w:rsid w:val="00AF32C8"/>
    <w:rsid w:val="00B1325D"/>
    <w:rsid w:val="00B31EDF"/>
    <w:rsid w:val="00B32DC2"/>
    <w:rsid w:val="00B57EE8"/>
    <w:rsid w:val="00BA1869"/>
    <w:rsid w:val="00BA3AAE"/>
    <w:rsid w:val="00BB0CB6"/>
    <w:rsid w:val="00BC0C5E"/>
    <w:rsid w:val="00BF2EA4"/>
    <w:rsid w:val="00C01CED"/>
    <w:rsid w:val="00C0442F"/>
    <w:rsid w:val="00C269D2"/>
    <w:rsid w:val="00C4325F"/>
    <w:rsid w:val="00C47AF9"/>
    <w:rsid w:val="00C56994"/>
    <w:rsid w:val="00CA4A53"/>
    <w:rsid w:val="00CD052B"/>
    <w:rsid w:val="00D03131"/>
    <w:rsid w:val="00D0776A"/>
    <w:rsid w:val="00D11079"/>
    <w:rsid w:val="00D117FA"/>
    <w:rsid w:val="00D1281D"/>
    <w:rsid w:val="00D13A05"/>
    <w:rsid w:val="00D250D3"/>
    <w:rsid w:val="00D25BF9"/>
    <w:rsid w:val="00D27E22"/>
    <w:rsid w:val="00D32EEF"/>
    <w:rsid w:val="00D53A14"/>
    <w:rsid w:val="00D766CE"/>
    <w:rsid w:val="00D86470"/>
    <w:rsid w:val="00DC1667"/>
    <w:rsid w:val="00E00823"/>
    <w:rsid w:val="00E01A47"/>
    <w:rsid w:val="00E03C51"/>
    <w:rsid w:val="00E04C44"/>
    <w:rsid w:val="00E47990"/>
    <w:rsid w:val="00E479E2"/>
    <w:rsid w:val="00E567AE"/>
    <w:rsid w:val="00E63980"/>
    <w:rsid w:val="00EB6A26"/>
    <w:rsid w:val="00ED7558"/>
    <w:rsid w:val="00EF1AAE"/>
    <w:rsid w:val="00EF7276"/>
    <w:rsid w:val="00F15558"/>
    <w:rsid w:val="00F1768E"/>
    <w:rsid w:val="00F349D8"/>
    <w:rsid w:val="00F5074D"/>
    <w:rsid w:val="00F82FF5"/>
    <w:rsid w:val="00F966F3"/>
    <w:rsid w:val="00FB512D"/>
    <w:rsid w:val="00FB73B8"/>
    <w:rsid w:val="00FC0560"/>
    <w:rsid w:val="00FE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DAAE"/>
  <w15:docId w15:val="{48483A10-523D-42DF-9243-B86D83D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4D"/>
  </w:style>
  <w:style w:type="paragraph" w:styleId="Ttulo1">
    <w:name w:val="heading 1"/>
    <w:basedOn w:val="Normal"/>
    <w:next w:val="Normal"/>
    <w:link w:val="Ttulo1Char"/>
    <w:uiPriority w:val="9"/>
    <w:qFormat/>
    <w:rsid w:val="00FE3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3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393"/>
    <w:pPr>
      <w:ind w:left="720"/>
      <w:contextualSpacing/>
    </w:pPr>
  </w:style>
  <w:style w:type="table" w:styleId="Tabelacomgrade">
    <w:name w:val="Table Grid"/>
    <w:basedOn w:val="Tabelanormal"/>
    <w:uiPriority w:val="59"/>
    <w:rsid w:val="0040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552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42F"/>
  </w:style>
  <w:style w:type="paragraph" w:styleId="Rodap">
    <w:name w:val="footer"/>
    <w:basedOn w:val="Normal"/>
    <w:link w:val="RodapChar"/>
    <w:uiPriority w:val="99"/>
    <w:unhideWhenUsed/>
    <w:rsid w:val="00C0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42F"/>
  </w:style>
  <w:style w:type="table" w:customStyle="1" w:styleId="TableGrid">
    <w:name w:val="TableGrid"/>
    <w:rsid w:val="00EF727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D05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05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05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05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05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52B"/>
    <w:rPr>
      <w:rFonts w:ascii="Tahoma" w:hAnsi="Tahoma" w:cs="Tahoma"/>
      <w:sz w:val="16"/>
      <w:szCs w:val="16"/>
    </w:rPr>
  </w:style>
  <w:style w:type="character" w:customStyle="1" w:styleId="dropdown">
    <w:name w:val="dropdown"/>
    <w:basedOn w:val="Fontepargpadro"/>
    <w:rsid w:val="008100D2"/>
  </w:style>
  <w:style w:type="character" w:customStyle="1" w:styleId="Ttulo1Char">
    <w:name w:val="Título 1 Char"/>
    <w:basedOn w:val="Fontepargpadro"/>
    <w:link w:val="Ttulo1"/>
    <w:uiPriority w:val="9"/>
    <w:rsid w:val="00FE3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3F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FAE9-0755-4A12-A646-DD8D9AE6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26</Pages>
  <Words>3927</Words>
  <Characters>21207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Syanna</dc:creator>
  <cp:lastModifiedBy>Syanna</cp:lastModifiedBy>
  <cp:revision>9</cp:revision>
  <dcterms:created xsi:type="dcterms:W3CDTF">2022-04-16T17:25:00Z</dcterms:created>
  <dcterms:modified xsi:type="dcterms:W3CDTF">2022-05-03T19:02:00Z</dcterms:modified>
</cp:coreProperties>
</file>